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B6DB" w14:textId="77895ACB" w:rsidR="00134DC7" w:rsidRDefault="00134DC7" w:rsidP="00754D95">
      <w:pPr>
        <w:pStyle w:val="Title"/>
        <w:ind w:left="0" w:right="95"/>
      </w:pPr>
      <w:r>
        <w:rPr>
          <w:color w:val="333333"/>
        </w:rPr>
        <w:t>Curriculum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Vitae</w:t>
      </w:r>
    </w:p>
    <w:p w14:paraId="64B5BFBB" w14:textId="541320EB" w:rsidR="00134DC7" w:rsidRDefault="001C242F" w:rsidP="00134DC7">
      <w:pPr>
        <w:spacing w:before="8"/>
        <w:rPr>
          <w:b/>
          <w:sz w:val="44"/>
        </w:rPr>
      </w:pPr>
      <w:r w:rsidRPr="0013378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286C23B" wp14:editId="71172B4A">
            <wp:simplePos x="0" y="0"/>
            <wp:positionH relativeFrom="column">
              <wp:posOffset>4739640</wp:posOffset>
            </wp:positionH>
            <wp:positionV relativeFrom="paragraph">
              <wp:posOffset>156845</wp:posOffset>
            </wp:positionV>
            <wp:extent cx="1146810" cy="1295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570"/>
                    <a:stretch/>
                  </pic:blipFill>
                  <pic:spPr bwMode="auto">
                    <a:xfrm>
                      <a:off x="0" y="0"/>
                      <a:ext cx="114681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DC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4B4D1" wp14:editId="3390A3B0">
                <wp:simplePos x="0" y="0"/>
                <wp:positionH relativeFrom="column">
                  <wp:posOffset>4724400</wp:posOffset>
                </wp:positionH>
                <wp:positionV relativeFrom="page">
                  <wp:posOffset>1318260</wp:posOffset>
                </wp:positionV>
                <wp:extent cx="1162050" cy="1295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CC810" id="Rectangle 1" o:spid="_x0000_s1026" style="position:absolute;margin-left:372pt;margin-top:103.8pt;width:91.5pt;height:10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qragIAAC8FAAAOAAAAZHJzL2Uyb0RvYy54bWysVE1v2zAMvQ/YfxB0X2wHSbsGcYogRYYB&#10;wVqsG3ZWZSkWIIuapMTJfv0o+SPZVuwwzAeZFMlH8VHU8v7UaHIUziswJS0mOSXCcKiU2Zf065ft&#10;u/eU+MBMxTQYUdKz8PR+9fbNsrULMYUadCUcQRDjF60taR2CXWSZ57VomJ+AFQaNElzDAqpun1WO&#10;tYje6Gya5zdZC66yDrjwHncfOiNdJXwpBQ+PUnoRiC4pni2k1aX1Ja7ZaskWe8dsrXh/DPYPp2iY&#10;Mph0hHpggZGDU39ANYo78CDDhEOTgZSKi1QDVlPkv1XzXDMrUi1IjrcjTf7/wfJPx2f75JCG1vqF&#10;RzFWcZKuiX88Hzklss4jWeIUCMfNoriZ5nPklKOtmN7NZ3miM7uEW+fDBwENiUJJHXYjkcSOOx8w&#10;JboOLjGbga3SOnVEG9JG1FvEjCYPWlXRmpR4OcRGO3Jk2NZwKmIbEezKCzVtcPNSVZLCWYsIoc1n&#10;IYmqsI5pl+BXTMa5MKHoTDWrRJdqnuM3JBsiUuoEGJElHnLE7gEGzw5kwO7O3PvHUJHu6xjcV/63&#10;4DEiZQYTxuBGGXCvVaaxqj5z5z+Q1FETWXqB6vzkiINuWrzlW4UN3DEfnpjD8cCm48iHR1ykBmwU&#10;9BIlNbgfr+1Hf7y1aKWkxXErqf9+YE5Qoj8avM93xWwW5zMps/ntFBV3bXm5tphDswFsfYGPi+VJ&#10;jP5BD6J00HzDl2Eds6KJGY65S8qDG5RN6J4BfFu4WK+TG86kZWFnni2P4JFVA+tDAKnSfb2w07OG&#10;U5na378gceyv9eR1eedWPwEAAP//AwBQSwMEFAAGAAgAAAAhACWKPJLjAAAACwEAAA8AAABkcnMv&#10;ZG93bnJldi54bWxMj0FPg0AQhe8m/ofNmHhp2gVCQJGlMRpND6aJtR68LewIWHaWsNsW/73jSY9v&#10;3sub75Xr2Q7ihJPvHSmIVxEIpMaZnloF+7en5Q0IHzQZPThCBd/oYV1dXpS6MO5Mr3jahVZwCflC&#10;K+hCGAspfdOh1X7lRiT2Pt1kdWA5tdJM+szldpBJFGXS6p74Q6dHfOiwOeyOVsHHZg7tV/wcXg56&#10;8b7YdHWzfayVur6a7+9ABJzDXxh+8RkdKmaq3ZGMF4OCPE15S1CQRHkGghO3Sc6XWkEaxxnIqpT/&#10;N1Q/AAAA//8DAFBLAQItABQABgAIAAAAIQC2gziS/gAAAOEBAAATAAAAAAAAAAAAAAAAAAAAAABb&#10;Q29udGVudF9UeXBlc10ueG1sUEsBAi0AFAAGAAgAAAAhADj9If/WAAAAlAEAAAsAAAAAAAAAAAAA&#10;AAAALwEAAF9yZWxzLy5yZWxzUEsBAi0AFAAGAAgAAAAhAHfgWqtqAgAALwUAAA4AAAAAAAAAAAAA&#10;AAAALgIAAGRycy9lMm9Eb2MueG1sUEsBAi0AFAAGAAgAAAAhACWKPJLjAAAACwEAAA8AAAAAAAAA&#10;AAAAAAAAxAQAAGRycy9kb3ducmV2LnhtbFBLBQYAAAAABAAEAPMAAADUBQAAAAA=&#10;" filled="f" strokecolor="black [3213]" strokeweight="1pt">
                <w10:wrap anchory="page"/>
              </v:rect>
            </w:pict>
          </mc:Fallback>
        </mc:AlternateContent>
      </w:r>
    </w:p>
    <w:p w14:paraId="2B895069" w14:textId="6FFFBDA5" w:rsidR="00134DC7" w:rsidRDefault="00134DC7" w:rsidP="00134DC7">
      <w:pPr>
        <w:pStyle w:val="BodyText"/>
        <w:ind w:left="420"/>
      </w:pPr>
      <w:r>
        <w:t>Name:</w:t>
      </w:r>
      <w:r>
        <w:rPr>
          <w:spacing w:val="-3"/>
        </w:rPr>
        <w:t xml:space="preserve"> </w:t>
      </w:r>
      <w:r w:rsidR="001C242F">
        <w:rPr>
          <w:spacing w:val="-3"/>
        </w:rPr>
        <w:t>Dr. Ranjana Santosh Kale</w:t>
      </w:r>
    </w:p>
    <w:p w14:paraId="4DDEA010" w14:textId="6F69EAFB" w:rsidR="00134DC7" w:rsidRPr="0089145F" w:rsidRDefault="00134DC7" w:rsidP="00134DC7">
      <w:pPr>
        <w:spacing w:before="111" w:line="336" w:lineRule="auto"/>
        <w:ind w:left="1440" w:right="2697" w:hanging="1020"/>
        <w:rPr>
          <w:sz w:val="24"/>
        </w:rPr>
      </w:pPr>
      <w:r>
        <w:rPr>
          <w:b/>
          <w:sz w:val="24"/>
        </w:rPr>
        <w:t>Address</w:t>
      </w:r>
      <w:r>
        <w:rPr>
          <w:sz w:val="24"/>
        </w:rPr>
        <w:t xml:space="preserve">: </w:t>
      </w:r>
      <w:r w:rsidR="001C242F">
        <w:rPr>
          <w:sz w:val="24"/>
        </w:rPr>
        <w:t>Meeranagar, Padegaon, Aurangabad</w:t>
      </w:r>
      <w:r w:rsidR="001C242F">
        <w:rPr>
          <w:sz w:val="24"/>
        </w:rPr>
        <w:tab/>
      </w:r>
    </w:p>
    <w:p w14:paraId="70AF706F" w14:textId="1604E007" w:rsidR="00134DC7" w:rsidRDefault="00134DC7" w:rsidP="001C242F">
      <w:pPr>
        <w:spacing w:line="336" w:lineRule="auto"/>
        <w:ind w:left="420" w:right="2930"/>
      </w:pPr>
      <w:r>
        <w:rPr>
          <w:b/>
          <w:sz w:val="24"/>
        </w:rPr>
        <w:t>E-mail:</w:t>
      </w:r>
      <w:r w:rsidR="001C242F">
        <w:rPr>
          <w:b/>
          <w:sz w:val="24"/>
        </w:rPr>
        <w:t xml:space="preserve"> </w:t>
      </w:r>
      <w:r w:rsidR="001C242F">
        <w:rPr>
          <w:bCs/>
          <w:sz w:val="24"/>
        </w:rPr>
        <w:t>ra</w:t>
      </w:r>
      <w:r w:rsidR="001C242F" w:rsidRPr="001C242F">
        <w:rPr>
          <w:bCs/>
          <w:sz w:val="24"/>
        </w:rPr>
        <w:t>njana.kale@mit.a</w:t>
      </w:r>
      <w:r w:rsidR="001C242F">
        <w:rPr>
          <w:bCs/>
          <w:sz w:val="24"/>
        </w:rPr>
        <w:t>s</w:t>
      </w:r>
      <w:r w:rsidR="001C242F" w:rsidRPr="001C242F">
        <w:rPr>
          <w:bCs/>
          <w:sz w:val="24"/>
        </w:rPr>
        <w:t>ia</w:t>
      </w:r>
    </w:p>
    <w:p w14:paraId="675A99A7" w14:textId="67000419" w:rsidR="00134DC7" w:rsidRDefault="00134DC7" w:rsidP="001C242F">
      <w:pPr>
        <w:ind w:left="420"/>
        <w:rPr>
          <w:sz w:val="20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1C242F">
        <w:rPr>
          <w:spacing w:val="-1"/>
          <w:sz w:val="24"/>
        </w:rPr>
        <w:t>27-12-1984</w:t>
      </w:r>
    </w:p>
    <w:p w14:paraId="19C57F07" w14:textId="4C084276" w:rsidR="00134DC7" w:rsidRDefault="00134DC7" w:rsidP="00134DC7">
      <w:pPr>
        <w:spacing w:before="4"/>
        <w:rPr>
          <w:sz w:val="20"/>
        </w:rPr>
      </w:pPr>
    </w:p>
    <w:p w14:paraId="48A6DD79" w14:textId="54524C31" w:rsidR="00134DC7" w:rsidRDefault="00134DC7" w:rsidP="00134DC7">
      <w:pPr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A4D3A6" wp14:editId="7441E444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875020" cy="111760"/>
                <wp:effectExtent l="0" t="0" r="0" b="254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11760"/>
                        </a:xfrm>
                        <a:custGeom>
                          <a:avLst/>
                          <a:gdLst>
                            <a:gd name="T0" fmla="+- 0 10663 1412"/>
                            <a:gd name="T1" fmla="*/ T0 w 9252"/>
                            <a:gd name="T2" fmla="+- 0 420 273"/>
                            <a:gd name="T3" fmla="*/ 420 h 176"/>
                            <a:gd name="T4" fmla="+- 0 1412 1412"/>
                            <a:gd name="T5" fmla="*/ T4 w 9252"/>
                            <a:gd name="T6" fmla="+- 0 420 273"/>
                            <a:gd name="T7" fmla="*/ 420 h 176"/>
                            <a:gd name="T8" fmla="+- 0 1412 1412"/>
                            <a:gd name="T9" fmla="*/ T8 w 9252"/>
                            <a:gd name="T10" fmla="+- 0 448 273"/>
                            <a:gd name="T11" fmla="*/ 448 h 176"/>
                            <a:gd name="T12" fmla="+- 0 10663 1412"/>
                            <a:gd name="T13" fmla="*/ T12 w 9252"/>
                            <a:gd name="T14" fmla="+- 0 448 273"/>
                            <a:gd name="T15" fmla="*/ 448 h 176"/>
                            <a:gd name="T16" fmla="+- 0 10663 1412"/>
                            <a:gd name="T17" fmla="*/ T16 w 9252"/>
                            <a:gd name="T18" fmla="+- 0 420 273"/>
                            <a:gd name="T19" fmla="*/ 420 h 176"/>
                            <a:gd name="T20" fmla="+- 0 10663 1412"/>
                            <a:gd name="T21" fmla="*/ T20 w 9252"/>
                            <a:gd name="T22" fmla="+- 0 331 273"/>
                            <a:gd name="T23" fmla="*/ 331 h 176"/>
                            <a:gd name="T24" fmla="+- 0 1412 1412"/>
                            <a:gd name="T25" fmla="*/ T24 w 9252"/>
                            <a:gd name="T26" fmla="+- 0 331 273"/>
                            <a:gd name="T27" fmla="*/ 331 h 176"/>
                            <a:gd name="T28" fmla="+- 0 1412 1412"/>
                            <a:gd name="T29" fmla="*/ T28 w 9252"/>
                            <a:gd name="T30" fmla="+- 0 391 273"/>
                            <a:gd name="T31" fmla="*/ 391 h 176"/>
                            <a:gd name="T32" fmla="+- 0 10663 1412"/>
                            <a:gd name="T33" fmla="*/ T32 w 9252"/>
                            <a:gd name="T34" fmla="+- 0 391 273"/>
                            <a:gd name="T35" fmla="*/ 391 h 176"/>
                            <a:gd name="T36" fmla="+- 0 10663 1412"/>
                            <a:gd name="T37" fmla="*/ T36 w 9252"/>
                            <a:gd name="T38" fmla="+- 0 331 273"/>
                            <a:gd name="T39" fmla="*/ 331 h 176"/>
                            <a:gd name="T40" fmla="+- 0 10663 1412"/>
                            <a:gd name="T41" fmla="*/ T40 w 9252"/>
                            <a:gd name="T42" fmla="+- 0 273 273"/>
                            <a:gd name="T43" fmla="*/ 273 h 176"/>
                            <a:gd name="T44" fmla="+- 0 1412 1412"/>
                            <a:gd name="T45" fmla="*/ T44 w 9252"/>
                            <a:gd name="T46" fmla="+- 0 273 273"/>
                            <a:gd name="T47" fmla="*/ 273 h 176"/>
                            <a:gd name="T48" fmla="+- 0 1412 1412"/>
                            <a:gd name="T49" fmla="*/ T48 w 9252"/>
                            <a:gd name="T50" fmla="+- 0 302 273"/>
                            <a:gd name="T51" fmla="*/ 302 h 176"/>
                            <a:gd name="T52" fmla="+- 0 10663 1412"/>
                            <a:gd name="T53" fmla="*/ T52 w 9252"/>
                            <a:gd name="T54" fmla="+- 0 302 273"/>
                            <a:gd name="T55" fmla="*/ 302 h 176"/>
                            <a:gd name="T56" fmla="+- 0 10663 1412"/>
                            <a:gd name="T57" fmla="*/ T56 w 9252"/>
                            <a:gd name="T58" fmla="+- 0 273 273"/>
                            <a:gd name="T59" fmla="*/ 273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52" h="176">
                              <a:moveTo>
                                <a:pt x="9251" y="147"/>
                              </a:moveTo>
                              <a:lnTo>
                                <a:pt x="0" y="147"/>
                              </a:lnTo>
                              <a:lnTo>
                                <a:pt x="0" y="175"/>
                              </a:lnTo>
                              <a:lnTo>
                                <a:pt x="9251" y="175"/>
                              </a:lnTo>
                              <a:lnTo>
                                <a:pt x="9251" y="147"/>
                              </a:lnTo>
                              <a:close/>
                              <a:moveTo>
                                <a:pt x="9251" y="58"/>
                              </a:moveTo>
                              <a:lnTo>
                                <a:pt x="0" y="58"/>
                              </a:lnTo>
                              <a:lnTo>
                                <a:pt x="0" y="118"/>
                              </a:lnTo>
                              <a:lnTo>
                                <a:pt x="9251" y="118"/>
                              </a:lnTo>
                              <a:lnTo>
                                <a:pt x="9251" y="58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251" y="29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8DBC" id="Freeform: Shape 4" o:spid="_x0000_s1026" style="position:absolute;margin-left:0;margin-top:12.9pt;width:462.6pt;height:8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252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ibrgQAAF8SAAAOAAAAZHJzL2Uyb0RvYy54bWysWGuPozYU/V6p/8HiY6sdMI9kEk1mVe1q&#10;q0rbh7TsD3B4BFTA1CbJTH/93mtwYmdwFlWdDwHGh8u55/j69fT+pW3IqRCy5t3Oow+BR4ou43nd&#10;HXbe1/TTu0ePyIF1OWt4V+y810J6759//OHp3G+LkFe8yQtBIEgnt+d+51XD0G99X2ZV0TL5wPui&#10;g8aSi5YN8CgOfi7YGaK3jR8Gwco/c5H3gmeFlPDfj2Oj96zil2WRDX+WpSwG0uw84DaoX6F+9/jr&#10;Pz+x7UGwvqqziQb7DyxaVnfw0Uuoj2xg5CjqN6HaOhNc8nJ4yHjr87Kss0LlANnQ4CabLxXrC5UL&#10;iCP7i0zy/wub/XH60v8lkLrsP/PsbwmK+Odebi8t+CABQ/bn33kOHrLjwFWyL6Vo8U1Ig7woTV8v&#10;mhYvA8ngn8njOglCkD6DNkrpeqVE99lWv50d5fBrwVUkdvosh9GTHO6UojnpWAufTSFI2TZgz8/v&#10;SEBosFpFhMY0nEy84KjG/eSTNCBnsgmTN6BQg1SwOAxIuI5uI0UaBJEQUhHgfwuKNWikBYRmWSUa&#10;hqxiB6uVBt1jtdage6yg7kyxXKw2GoasHh2sqK18HD/OiUVN3REzqxbYZRFzu2iKn4Ko8z5SW34X&#10;N1N9Nzdb/js9zLQgpSsXN9sERyejpgfOXoYlZBrq1C00bUih087rFto+RBGd8zQ0TUDMrKeh7QHW&#10;5GwJhKYLaegqgtC2wUXN9MBNzbbATc00IQ1dlRDZLkSbWdUi0wLEzKoW2Q64e1tkmpBGrkqIbBdc&#10;3EwP3NxsC+5wM11II1clRLYNDksj0wSnpbHtgZtbbNqQxq5KiG0fYBqYq4TYNAExs57GtgfO7hab&#10;LqSxqxJi2wYXNdMDNzXbAjc104QUhvH58SOxXYiCcE61xLQAMbOqwey8bGxLTBPSxFUJie2Ci5vp&#10;gZubbYG7tyWmC2niqoTEtsFhaWKaYFkKC6eDXhqxSq+WspduWi7BHWG4+A7UEq3nEpdmKfgA669U&#10;rXAgBKBwbeUAgzAIXuNK57tgYIpgmP2XoCk4qODJMjiIquCbRXCc+xAO09YSMjgfKfiyTMMpVRje&#10;l0THYRujR8tSjaZUYRBcEh0HN4wO49Ii+JRqvCzVeEoV6ndJdKxLJJMsSxVLRcGtVMeeNnVjATu3&#10;2z2b8Ajs2fbIiG17NmDv17fkvPPUMp9UsM2ARTo2tPxUpFxBBqwCAIyq0YsMV0jTmVAY3YDhFadb&#10;9bVXASfUWqetW/V1RF0/uxh44acjZQ2XhUr8yvgmOowso1dXhH7bZHuB6UZ9NUGU6mC6VV9vProY&#10;+OazCzLSO8X7CWmUZqivZj5QuqM2ulFfb9JZirv9pk4G+jB2TDVsXnoodmxjjyt5U+ef6qbBjinF&#10;Yf+hEeTE8IBC/U1MLVijhuuO42s6kWmfjltzPO6Q2z3PX2GbLvh4ygGnMnBTcfGvR85wwrHz5D9H&#10;JgqPNL91cISwoTEupQb1ECdr3GEIs2VvtrAug1A7b/BgesHbD8N4jHLsRX2o4EtU1VzHf4HjgbLG&#10;Xbw6RxhZTQ9wiqG0mU5c8JjEfFao67nQ8zcAAAD//wMAUEsDBBQABgAIAAAAIQDPdy012wAAAAYB&#10;AAAPAAAAZHJzL2Rvd25yZXYueG1sTM/BTsMwDAbgOxLvEBmJG0sJKxql6YSQ4AJCYqCds8ZrColT&#10;NdnavT3mBEfrt35/rtdz8OKIY+ojabheFCCQ2mh76jR8fjxdrUCkbMgaHwk1nDDBujk/q01l40Tv&#10;eNzkTnAJpcpocDkPlZSpdRhMWsQBibN9HIPJPI6dtKOZuDx4qYriVgbTE19wZsBHh+335hA0TC+y&#10;fPZUvr59+X0XSrdFdVJaX17MD/cgMs75bxl++UyHhk27eCCbhNfAj2QNqmQ/p3eqVCB2GpY3S5BN&#10;Lf/zmx8AAAD//wMAUEsBAi0AFAAGAAgAAAAhALaDOJL+AAAA4QEAABMAAAAAAAAAAAAAAAAAAAAA&#10;AFtDb250ZW50X1R5cGVzXS54bWxQSwECLQAUAAYACAAAACEAOP0h/9YAAACUAQAACwAAAAAAAAAA&#10;AAAAAAAvAQAAX3JlbHMvLnJlbHNQSwECLQAUAAYACAAAACEAtxN4m64EAABfEgAADgAAAAAAAAAA&#10;AAAAAAAuAgAAZHJzL2Uyb0RvYy54bWxQSwECLQAUAAYACAAAACEAz3ctNdsAAAAGAQAADwAAAAAA&#10;AAAAAAAAAAAIBwAAZHJzL2Rvd25yZXYueG1sUEsFBgAAAAAEAAQA8wAAABAIAAAAAA==&#10;" path="m9251,147l,147r,28l9251,175r,-28xm9251,58l,58r,60l9251,118r,-60xm9251,l,,,29r9251,l9251,xe" fillcolor="black" stroked="f">
                <v:path arrowok="t" o:connecttype="custom" o:connectlocs="5874385,266700;0,266700;0,284480;5874385,284480;5874385,266700;5874385,210185;0,210185;0,248285;5874385,248285;5874385,210185;5874385,173355;0,173355;0,191770;5874385,191770;5874385,173355" o:connectangles="0,0,0,0,0,0,0,0,0,0,0,0,0,0,0"/>
                <w10:wrap type="topAndBottom" anchorx="margin"/>
              </v:shape>
            </w:pict>
          </mc:Fallback>
        </mc:AlternateContent>
      </w:r>
    </w:p>
    <w:p w14:paraId="448B520F" w14:textId="5975B994" w:rsidR="00134DC7" w:rsidRDefault="00754D95" w:rsidP="00134DC7">
      <w:pPr>
        <w:rPr>
          <w:sz w:val="2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57D06" wp14:editId="43F36EE8">
                <wp:simplePos x="0" y="0"/>
                <wp:positionH relativeFrom="margin">
                  <wp:posOffset>-60290</wp:posOffset>
                </wp:positionH>
                <wp:positionV relativeFrom="paragraph">
                  <wp:posOffset>328141</wp:posOffset>
                </wp:positionV>
                <wp:extent cx="5858189" cy="2476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89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DA8B5" w14:textId="77777777" w:rsidR="00134DC7" w:rsidRPr="0089145F" w:rsidRDefault="00134DC7" w:rsidP="00134D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89145F">
                              <w:rPr>
                                <w:b/>
                                <w:bCs/>
                                <w:color w:val="000000" w:themeColor="text1"/>
                              </w:rPr>
                              <w:t>Academic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7D06" id="Rectangle 3" o:spid="_x0000_s1026" style="position:absolute;margin-left:-4.75pt;margin-top:25.85pt;width:461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nejQIAAI0FAAAOAAAAZHJzL2Uyb0RvYy54bWysVE1v2zAMvQ/YfxB0X+0ESZsGdYqgRYcB&#10;XVu0HXpWZCkWIIuapMTOfv0o+SNtV+ww7CJTIvlIPpO8uGxrTfbCeQWmoJOTnBJhOJTKbAv64/nm&#10;y4ISH5gpmQYjCnoQnl6uPn+6aOxSTKECXQpHEMT4ZWMLWoVgl1nmeSVq5k/ACoNKCa5mAa9um5WO&#10;NYhe62ya56dZA660DrjwHl+vOyVdJXwpBQ/3UnoRiC4o5hbS6dK5iWe2umDLrWO2UrxPg/1DFjVT&#10;BoOOUNcsMLJz6g+oWnEHHmQ44VBnIKXiItWA1Uzyd9U8VcyKVAuS4+1Ik/9/sPxu/2QfHNLQWL/0&#10;KMYqWunq+MX8SJvIOoxkiTYQjo/zxXwxWZxTwlE3nZ2dzhOb2dHbOh++CqhJFArq8Gckjtj+1geM&#10;iKaDSQzmQavyRmmdLrEBxJV2ZM/w1222k+Sqd/V3KLu3xTzPh5CpX6J5Qn2DpE3EMxCRu6DxJTuW&#10;m6Rw0CLaafMoJFElFjhNEUfkLijjXJjQJeMrVoruOabycS4JMCJLjD9i9wBvixywuyx7++gqUiOP&#10;zvnfEuucR48UGUwYnWtlwH0EoLGqPnJnP5DUURNZCu2mRZMobqA8PDjioJsob/mNwr98y3x4YA5H&#10;CIcN10K4x0NqaAoKvURJBe7XR+/RHjsbtZQ0OJIF9T93zAlK9DeDPX8+mc3iDKfLbH42xYt7rdm8&#10;1phdfQXYOhNcQJYnMdoHPYjSQf2C22Mdo6KKGY6xC8qDGy5XoVsVuH+4WK+TGc6tZeHWPFkewSPB&#10;sYuf2xfmbN/qAYfkDobxZct3Hd/ZRk8D610AqdI4HHntqceZT/3c76e4VF7fk9Vxi65+AwAA//8D&#10;AFBLAwQUAAYACAAAACEA0KL9j94AAAAIAQAADwAAAGRycy9kb3ducmV2LnhtbEyPwU7DMBBE70j8&#10;g7VI3FonoNI2xKkACS4IJFoO9LaNlyQiXke204a/ZznBbUczmn1TbibXqyOF2Hk2kM8zUMS1tx03&#10;Bt53j7MVqJiQLfaeycA3RdhU52clFtaf+I2O29QoKeFYoIE2paHQOtYtOYxzPxCL9+mDwyQyNNoG&#10;PEm56/VVlt1ohx3LhxYHemip/tqOzkD30jytXsNzusdu3OE+7T98Goy5vJjubkElmtJfGH7xBR0q&#10;YTr4kW1UvYHZeiFJA4t8CUr8dX4t2w5yZEvQVan/D6h+AAAA//8DAFBLAQItABQABgAIAAAAIQC2&#10;gziS/gAAAOEBAAATAAAAAAAAAAAAAAAAAAAAAABbQ29udGVudF9UeXBlc10ueG1sUEsBAi0AFAAG&#10;AAgAAAAhADj9If/WAAAAlAEAAAsAAAAAAAAAAAAAAAAALwEAAF9yZWxzLy5yZWxzUEsBAi0AFAAG&#10;AAgAAAAhAPzMid6NAgAAjQUAAA4AAAAAAAAAAAAAAAAALgIAAGRycy9lMm9Eb2MueG1sUEsBAi0A&#10;FAAGAAgAAAAhANCi/Y/eAAAACAEAAA8AAAAAAAAAAAAAAAAA5wQAAGRycy9kb3ducmV2LnhtbFBL&#10;BQYAAAAABAAEAPMAAADyBQAAAAA=&#10;" fillcolor="#d8d8d8 [2732]" stroked="f" strokeweight="1pt">
                <v:textbox>
                  <w:txbxContent>
                    <w:p w14:paraId="6FDDA8B5" w14:textId="77777777" w:rsidR="00134DC7" w:rsidRPr="0089145F" w:rsidRDefault="00134DC7" w:rsidP="00134DC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 w:rsidRPr="0089145F">
                        <w:rPr>
                          <w:b/>
                          <w:bCs/>
                          <w:color w:val="000000" w:themeColor="text1"/>
                        </w:rPr>
                        <w:t>Academic Credentials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D7E0E4" w14:textId="04F58180" w:rsidR="00134DC7" w:rsidRDefault="00134DC7" w:rsidP="00134DC7">
      <w:pPr>
        <w:spacing w:before="3"/>
        <w:rPr>
          <w:sz w:val="12"/>
        </w:rPr>
      </w:pPr>
    </w:p>
    <w:p w14:paraId="07DB63B2" w14:textId="77777777" w:rsidR="00134DC7" w:rsidRDefault="00134DC7" w:rsidP="00134DC7">
      <w:pPr>
        <w:spacing w:before="8"/>
        <w:rPr>
          <w:sz w:val="25"/>
        </w:rPr>
      </w:pPr>
    </w:p>
    <w:p w14:paraId="068C677A" w14:textId="77777777" w:rsidR="00134DC7" w:rsidRDefault="00134DC7" w:rsidP="00134DC7">
      <w:pPr>
        <w:spacing w:before="8"/>
        <w:rPr>
          <w:sz w:val="25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134"/>
        <w:gridCol w:w="1276"/>
        <w:gridCol w:w="1275"/>
      </w:tblGrid>
      <w:tr w:rsidR="00134DC7" w14:paraId="2B7C16A7" w14:textId="77777777" w:rsidTr="001C242F">
        <w:trPr>
          <w:trHeight w:val="772"/>
        </w:trPr>
        <w:tc>
          <w:tcPr>
            <w:tcW w:w="1276" w:type="dxa"/>
          </w:tcPr>
          <w:p w14:paraId="536A758E" w14:textId="77777777" w:rsidR="00134DC7" w:rsidRPr="00754D95" w:rsidRDefault="00134DC7" w:rsidP="00754D95">
            <w:pPr>
              <w:pStyle w:val="TableParagraph"/>
              <w:spacing w:line="275" w:lineRule="exact"/>
              <w:ind w:left="595" w:hanging="31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Class/</w:t>
            </w:r>
          </w:p>
          <w:p w14:paraId="362CB84E" w14:textId="77777777" w:rsidR="00134DC7" w:rsidRPr="00754D95" w:rsidRDefault="00134DC7" w:rsidP="00754D95">
            <w:pPr>
              <w:pStyle w:val="TableParagraph"/>
              <w:spacing w:before="110"/>
              <w:ind w:left="542" w:hanging="31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Degree</w:t>
            </w:r>
          </w:p>
        </w:tc>
        <w:tc>
          <w:tcPr>
            <w:tcW w:w="1418" w:type="dxa"/>
          </w:tcPr>
          <w:p w14:paraId="6CA75B81" w14:textId="77777777" w:rsidR="00134DC7" w:rsidRPr="00754D95" w:rsidRDefault="00134DC7" w:rsidP="000B172E">
            <w:pPr>
              <w:pStyle w:val="TableParagraph"/>
              <w:spacing w:line="275" w:lineRule="exact"/>
              <w:ind w:left="186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Specialization</w:t>
            </w:r>
          </w:p>
        </w:tc>
        <w:tc>
          <w:tcPr>
            <w:tcW w:w="1417" w:type="dxa"/>
          </w:tcPr>
          <w:p w14:paraId="6B6E5587" w14:textId="77777777" w:rsidR="00134DC7" w:rsidRPr="00754D95" w:rsidRDefault="00134DC7" w:rsidP="000B172E">
            <w:pPr>
              <w:pStyle w:val="TableParagraph"/>
              <w:spacing w:line="275" w:lineRule="exact"/>
              <w:ind w:left="191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Institution</w:t>
            </w:r>
          </w:p>
        </w:tc>
        <w:tc>
          <w:tcPr>
            <w:tcW w:w="1418" w:type="dxa"/>
          </w:tcPr>
          <w:p w14:paraId="02D40B04" w14:textId="77777777" w:rsidR="00134DC7" w:rsidRPr="00754D95" w:rsidRDefault="00134DC7" w:rsidP="000B172E">
            <w:pPr>
              <w:pStyle w:val="TableParagraph"/>
              <w:spacing w:line="275" w:lineRule="exact"/>
              <w:ind w:left="199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University</w:t>
            </w:r>
          </w:p>
        </w:tc>
        <w:tc>
          <w:tcPr>
            <w:tcW w:w="1134" w:type="dxa"/>
          </w:tcPr>
          <w:p w14:paraId="1BB74C62" w14:textId="77777777" w:rsidR="00134DC7" w:rsidRPr="00754D95" w:rsidRDefault="00134DC7" w:rsidP="000B172E">
            <w:pPr>
              <w:pStyle w:val="TableParagraph"/>
              <w:spacing w:line="275" w:lineRule="exact"/>
              <w:ind w:left="17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1276" w:type="dxa"/>
          </w:tcPr>
          <w:p w14:paraId="4E067316" w14:textId="5DFC99CF" w:rsidR="00134DC7" w:rsidRPr="00754D95" w:rsidRDefault="00134DC7" w:rsidP="00754D95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%/CGP</w:t>
            </w:r>
            <w:r w:rsidRPr="00754D95">
              <w:rPr>
                <w:b/>
                <w:w w:val="99"/>
                <w:sz w:val="20"/>
                <w:szCs w:val="18"/>
              </w:rPr>
              <w:t>A</w:t>
            </w:r>
          </w:p>
        </w:tc>
        <w:tc>
          <w:tcPr>
            <w:tcW w:w="1275" w:type="dxa"/>
          </w:tcPr>
          <w:p w14:paraId="687A00C3" w14:textId="77777777" w:rsidR="00134DC7" w:rsidRPr="00754D95" w:rsidRDefault="00134DC7" w:rsidP="000B172E">
            <w:pPr>
              <w:pStyle w:val="TableParagraph"/>
              <w:spacing w:line="275" w:lineRule="exact"/>
              <w:ind w:left="386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Class</w:t>
            </w:r>
          </w:p>
        </w:tc>
      </w:tr>
      <w:tr w:rsidR="001C242F" w14:paraId="128EE724" w14:textId="77777777" w:rsidTr="0077286D">
        <w:trPr>
          <w:trHeight w:val="1545"/>
        </w:trPr>
        <w:tc>
          <w:tcPr>
            <w:tcW w:w="1276" w:type="dxa"/>
            <w:vAlign w:val="center"/>
          </w:tcPr>
          <w:p w14:paraId="5788427E" w14:textId="1C2EEEA0" w:rsidR="001C242F" w:rsidRDefault="001C242F" w:rsidP="001C242F">
            <w:pPr>
              <w:pStyle w:val="TableParagraph"/>
              <w:ind w:left="642" w:right="142" w:hanging="640"/>
              <w:jc w:val="center"/>
            </w:pPr>
            <w:r w:rsidRPr="005A407E">
              <w:t>PhD</w:t>
            </w:r>
          </w:p>
          <w:p w14:paraId="527DC807" w14:textId="41A44F70" w:rsidR="001C242F" w:rsidRDefault="001C242F" w:rsidP="001C242F">
            <w:pPr>
              <w:pStyle w:val="TableParagraph"/>
              <w:ind w:left="642" w:right="142" w:hanging="640"/>
              <w:jc w:val="center"/>
              <w:rPr>
                <w:sz w:val="24"/>
              </w:rPr>
            </w:pPr>
            <w:r>
              <w:t>(FT)</w:t>
            </w:r>
          </w:p>
        </w:tc>
        <w:tc>
          <w:tcPr>
            <w:tcW w:w="1418" w:type="dxa"/>
            <w:vAlign w:val="center"/>
          </w:tcPr>
          <w:p w14:paraId="3E6F99B2" w14:textId="15591130" w:rsidR="001C242F" w:rsidRDefault="001C242F" w:rsidP="0077286D">
            <w:pPr>
              <w:pStyle w:val="TableParagraph"/>
              <w:spacing w:line="336" w:lineRule="auto"/>
              <w:ind w:left="136" w:right="197" w:firstLine="136"/>
              <w:jc w:val="center"/>
              <w:rPr>
                <w:sz w:val="24"/>
              </w:rPr>
            </w:pPr>
            <w:r>
              <w:t>CSE (Remote Sensing)</w:t>
            </w:r>
          </w:p>
        </w:tc>
        <w:tc>
          <w:tcPr>
            <w:tcW w:w="1417" w:type="dxa"/>
            <w:vAlign w:val="center"/>
          </w:tcPr>
          <w:p w14:paraId="5A6823BE" w14:textId="1ED5C338" w:rsidR="001C242F" w:rsidRDefault="001C242F" w:rsidP="001C242F">
            <w:pPr>
              <w:pStyle w:val="TableParagraph"/>
              <w:ind w:left="361"/>
              <w:jc w:val="center"/>
              <w:rPr>
                <w:sz w:val="24"/>
              </w:rPr>
            </w:pPr>
            <w:r w:rsidRPr="005A407E">
              <w:t>Dr. BAMU</w:t>
            </w:r>
          </w:p>
        </w:tc>
        <w:tc>
          <w:tcPr>
            <w:tcW w:w="1418" w:type="dxa"/>
            <w:vAlign w:val="center"/>
          </w:tcPr>
          <w:p w14:paraId="6830274F" w14:textId="17C1710E" w:rsidR="001C242F" w:rsidRDefault="001C242F" w:rsidP="001C242F">
            <w:pPr>
              <w:pStyle w:val="TableParagraph"/>
              <w:spacing w:line="336" w:lineRule="auto"/>
              <w:ind w:left="225" w:right="197" w:firstLine="266"/>
              <w:rPr>
                <w:sz w:val="24"/>
              </w:rPr>
            </w:pPr>
            <w:r w:rsidRPr="005A407E">
              <w:t>Dr. BAMU</w:t>
            </w:r>
          </w:p>
        </w:tc>
        <w:tc>
          <w:tcPr>
            <w:tcW w:w="1134" w:type="dxa"/>
            <w:vAlign w:val="center"/>
          </w:tcPr>
          <w:p w14:paraId="1A60E222" w14:textId="332C9DC3" w:rsidR="001C242F" w:rsidRDefault="001C242F" w:rsidP="001C242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25B9E310" w14:textId="77777777" w:rsidR="001C242F" w:rsidRDefault="001C242F" w:rsidP="001C242F">
            <w:pPr>
              <w:pStyle w:val="TableParagraph"/>
              <w:ind w:left="331"/>
              <w:rPr>
                <w:sz w:val="24"/>
              </w:rPr>
            </w:pPr>
          </w:p>
          <w:p w14:paraId="11D0036D" w14:textId="68EAB4FD" w:rsidR="001C242F" w:rsidRDefault="001C242F" w:rsidP="001C242F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275" w:type="dxa"/>
            <w:vAlign w:val="center"/>
          </w:tcPr>
          <w:p w14:paraId="7420349A" w14:textId="7A36A3A2" w:rsidR="001C242F" w:rsidRDefault="001C242F" w:rsidP="001C242F">
            <w:pPr>
              <w:pStyle w:val="TableParagraph"/>
              <w:spacing w:before="193" w:line="336" w:lineRule="auto"/>
              <w:ind w:left="153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Awarded</w:t>
            </w:r>
          </w:p>
        </w:tc>
      </w:tr>
      <w:tr w:rsidR="001C242F" w14:paraId="002B2038" w14:textId="77777777" w:rsidTr="001C242F">
        <w:trPr>
          <w:trHeight w:val="1547"/>
        </w:trPr>
        <w:tc>
          <w:tcPr>
            <w:tcW w:w="1276" w:type="dxa"/>
            <w:vAlign w:val="center"/>
          </w:tcPr>
          <w:p w14:paraId="0F4618D6" w14:textId="7756B4FE" w:rsidR="001C242F" w:rsidRDefault="001C242F" w:rsidP="001C242F">
            <w:pPr>
              <w:pStyle w:val="TableParagraph"/>
              <w:ind w:left="642" w:right="138" w:hanging="640"/>
              <w:jc w:val="center"/>
              <w:rPr>
                <w:sz w:val="24"/>
              </w:rPr>
            </w:pPr>
            <w:r w:rsidRPr="005A407E">
              <w:t>ME(CSE)</w:t>
            </w:r>
          </w:p>
        </w:tc>
        <w:tc>
          <w:tcPr>
            <w:tcW w:w="1418" w:type="dxa"/>
            <w:vAlign w:val="center"/>
          </w:tcPr>
          <w:p w14:paraId="0F338B88" w14:textId="3FDAF939" w:rsidR="001C242F" w:rsidRDefault="001C242F" w:rsidP="001C242F">
            <w:pPr>
              <w:pStyle w:val="TableParagraph"/>
              <w:spacing w:before="1" w:line="336" w:lineRule="auto"/>
              <w:ind w:left="313" w:right="287" w:firstLine="127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17" w:type="dxa"/>
            <w:vAlign w:val="center"/>
          </w:tcPr>
          <w:p w14:paraId="477CA650" w14:textId="130069AA" w:rsidR="001C242F" w:rsidRDefault="001C242F" w:rsidP="001C242F">
            <w:pPr>
              <w:pStyle w:val="TableParagraph"/>
              <w:ind w:left="361"/>
              <w:jc w:val="center"/>
              <w:rPr>
                <w:sz w:val="24"/>
              </w:rPr>
            </w:pPr>
            <w:r w:rsidRPr="005A407E">
              <w:t>GECA</w:t>
            </w:r>
          </w:p>
        </w:tc>
        <w:tc>
          <w:tcPr>
            <w:tcW w:w="1418" w:type="dxa"/>
            <w:vAlign w:val="center"/>
          </w:tcPr>
          <w:p w14:paraId="140536F6" w14:textId="7F0ECD73" w:rsidR="001C242F" w:rsidRDefault="001C242F" w:rsidP="001C242F">
            <w:pPr>
              <w:pStyle w:val="TableParagraph"/>
              <w:spacing w:before="1" w:line="336" w:lineRule="auto"/>
              <w:ind w:left="225" w:right="197" w:firstLine="266"/>
              <w:rPr>
                <w:sz w:val="24"/>
              </w:rPr>
            </w:pPr>
            <w:r w:rsidRPr="005A407E">
              <w:t>Dr. BAMU</w:t>
            </w:r>
          </w:p>
        </w:tc>
        <w:tc>
          <w:tcPr>
            <w:tcW w:w="1134" w:type="dxa"/>
            <w:vAlign w:val="center"/>
          </w:tcPr>
          <w:p w14:paraId="271A446D" w14:textId="79E9385D" w:rsidR="001C242F" w:rsidRDefault="001C242F" w:rsidP="001C242F">
            <w:pPr>
              <w:pStyle w:val="TableParagraph"/>
              <w:ind w:left="185"/>
              <w:rPr>
                <w:sz w:val="24"/>
              </w:rPr>
            </w:pPr>
            <w:r w:rsidRPr="005A407E">
              <w:t>2011</w:t>
            </w:r>
          </w:p>
        </w:tc>
        <w:tc>
          <w:tcPr>
            <w:tcW w:w="1276" w:type="dxa"/>
            <w:vAlign w:val="center"/>
          </w:tcPr>
          <w:p w14:paraId="35BFC0E5" w14:textId="1B530753" w:rsidR="001C242F" w:rsidRDefault="001C242F" w:rsidP="001C242F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82.83</w:t>
            </w:r>
          </w:p>
        </w:tc>
        <w:tc>
          <w:tcPr>
            <w:tcW w:w="1275" w:type="dxa"/>
            <w:vAlign w:val="center"/>
          </w:tcPr>
          <w:p w14:paraId="1857ECFB" w14:textId="102BB505" w:rsidR="001C242F" w:rsidRDefault="001C242F" w:rsidP="001C242F">
            <w:pPr>
              <w:pStyle w:val="TableParagraph"/>
              <w:spacing w:before="193" w:line="336" w:lineRule="auto"/>
              <w:ind w:left="153" w:right="140" w:hanging="3"/>
              <w:jc w:val="center"/>
              <w:rPr>
                <w:sz w:val="24"/>
              </w:rPr>
            </w:pPr>
            <w:r w:rsidRPr="005A407E">
              <w:t>Distinction</w:t>
            </w:r>
          </w:p>
        </w:tc>
      </w:tr>
      <w:tr w:rsidR="001C242F" w14:paraId="58953550" w14:textId="77777777" w:rsidTr="001C242F">
        <w:trPr>
          <w:trHeight w:val="1547"/>
        </w:trPr>
        <w:tc>
          <w:tcPr>
            <w:tcW w:w="1276" w:type="dxa"/>
            <w:vAlign w:val="center"/>
          </w:tcPr>
          <w:p w14:paraId="1A2B24AA" w14:textId="6F2B3040" w:rsidR="001C242F" w:rsidRPr="005A407E" w:rsidRDefault="001C242F" w:rsidP="001C242F">
            <w:pPr>
              <w:pStyle w:val="TableParagraph"/>
              <w:ind w:left="642" w:right="138" w:hanging="640"/>
              <w:jc w:val="center"/>
            </w:pPr>
            <w:r w:rsidRPr="005A407E">
              <w:t>BE(CSE)</w:t>
            </w:r>
          </w:p>
        </w:tc>
        <w:tc>
          <w:tcPr>
            <w:tcW w:w="1418" w:type="dxa"/>
            <w:vAlign w:val="center"/>
          </w:tcPr>
          <w:p w14:paraId="042A4822" w14:textId="714A62DE" w:rsidR="001C242F" w:rsidRPr="005A407E" w:rsidRDefault="001C242F" w:rsidP="001C242F">
            <w:pPr>
              <w:pStyle w:val="TableParagraph"/>
              <w:spacing w:before="1" w:line="336" w:lineRule="auto"/>
              <w:ind w:left="313" w:right="287" w:firstLine="127"/>
            </w:pPr>
            <w:r>
              <w:t>CSE</w:t>
            </w:r>
          </w:p>
        </w:tc>
        <w:tc>
          <w:tcPr>
            <w:tcW w:w="1417" w:type="dxa"/>
            <w:vAlign w:val="center"/>
          </w:tcPr>
          <w:p w14:paraId="651DE092" w14:textId="470D4AC9" w:rsidR="001C242F" w:rsidRPr="005A407E" w:rsidRDefault="001C242F" w:rsidP="001C242F">
            <w:pPr>
              <w:pStyle w:val="TableParagraph"/>
              <w:ind w:left="361"/>
              <w:jc w:val="center"/>
            </w:pPr>
            <w:r w:rsidRPr="005A407E">
              <w:t>JNEC</w:t>
            </w:r>
          </w:p>
        </w:tc>
        <w:tc>
          <w:tcPr>
            <w:tcW w:w="1418" w:type="dxa"/>
            <w:vAlign w:val="center"/>
          </w:tcPr>
          <w:p w14:paraId="463D1EED" w14:textId="4020D0F7" w:rsidR="001C242F" w:rsidRPr="005A407E" w:rsidRDefault="001C242F" w:rsidP="001C242F">
            <w:pPr>
              <w:pStyle w:val="TableParagraph"/>
              <w:spacing w:before="1" w:line="336" w:lineRule="auto"/>
              <w:ind w:left="225" w:right="197" w:firstLine="266"/>
            </w:pPr>
            <w:r w:rsidRPr="005A407E">
              <w:t>Dr. BAMU</w:t>
            </w:r>
          </w:p>
        </w:tc>
        <w:tc>
          <w:tcPr>
            <w:tcW w:w="1134" w:type="dxa"/>
            <w:vAlign w:val="center"/>
          </w:tcPr>
          <w:p w14:paraId="31D8346D" w14:textId="03243436" w:rsidR="001C242F" w:rsidRPr="005A407E" w:rsidRDefault="001C242F" w:rsidP="001C242F">
            <w:pPr>
              <w:pStyle w:val="TableParagraph"/>
              <w:ind w:left="185"/>
            </w:pPr>
            <w:r w:rsidRPr="005A407E">
              <w:t>2006</w:t>
            </w:r>
          </w:p>
        </w:tc>
        <w:tc>
          <w:tcPr>
            <w:tcW w:w="1276" w:type="dxa"/>
            <w:vAlign w:val="center"/>
          </w:tcPr>
          <w:p w14:paraId="4E601AA1" w14:textId="779B8FB2" w:rsidR="001C242F" w:rsidRPr="005A407E" w:rsidRDefault="001C242F" w:rsidP="001C242F">
            <w:pPr>
              <w:pStyle w:val="TableParagraph"/>
              <w:ind w:left="271"/>
            </w:pPr>
            <w:r>
              <w:t>65.32</w:t>
            </w:r>
          </w:p>
        </w:tc>
        <w:tc>
          <w:tcPr>
            <w:tcW w:w="1275" w:type="dxa"/>
            <w:vAlign w:val="center"/>
          </w:tcPr>
          <w:p w14:paraId="57EA74F1" w14:textId="734C0CE5" w:rsidR="001C242F" w:rsidRDefault="001C242F" w:rsidP="001C242F">
            <w:pPr>
              <w:pStyle w:val="TableParagraph"/>
              <w:spacing w:before="193" w:line="336" w:lineRule="auto"/>
              <w:ind w:left="153" w:right="140" w:hanging="3"/>
              <w:jc w:val="center"/>
              <w:rPr>
                <w:sz w:val="24"/>
              </w:rPr>
            </w:pPr>
            <w:r w:rsidRPr="005A407E">
              <w:t>First</w:t>
            </w:r>
          </w:p>
        </w:tc>
      </w:tr>
      <w:tr w:rsidR="001C242F" w14:paraId="5602549B" w14:textId="77777777" w:rsidTr="001C242F">
        <w:trPr>
          <w:trHeight w:val="1547"/>
        </w:trPr>
        <w:tc>
          <w:tcPr>
            <w:tcW w:w="1276" w:type="dxa"/>
            <w:vAlign w:val="center"/>
          </w:tcPr>
          <w:p w14:paraId="5550463C" w14:textId="3274A722" w:rsidR="001C242F" w:rsidRPr="005A407E" w:rsidRDefault="001C242F" w:rsidP="001C242F">
            <w:pPr>
              <w:pStyle w:val="TableParagraph"/>
              <w:ind w:left="642" w:right="138" w:hanging="640"/>
              <w:jc w:val="center"/>
            </w:pPr>
            <w:r w:rsidRPr="005A407E">
              <w:t>HSC</w:t>
            </w:r>
          </w:p>
        </w:tc>
        <w:tc>
          <w:tcPr>
            <w:tcW w:w="1418" w:type="dxa"/>
            <w:vAlign w:val="center"/>
          </w:tcPr>
          <w:p w14:paraId="03A35CB8" w14:textId="520C63DC" w:rsidR="001C242F" w:rsidRPr="005A407E" w:rsidRDefault="001C242F" w:rsidP="001C242F">
            <w:pPr>
              <w:pStyle w:val="TableParagraph"/>
              <w:spacing w:before="1" w:line="336" w:lineRule="auto"/>
              <w:ind w:left="313" w:right="287" w:firstLine="127"/>
            </w:pPr>
            <w:r>
              <w:t>NA</w:t>
            </w:r>
          </w:p>
        </w:tc>
        <w:tc>
          <w:tcPr>
            <w:tcW w:w="1417" w:type="dxa"/>
            <w:vAlign w:val="center"/>
          </w:tcPr>
          <w:p w14:paraId="2D28A80E" w14:textId="7110CAD7" w:rsidR="001C242F" w:rsidRPr="005A407E" w:rsidRDefault="001C242F" w:rsidP="001C242F">
            <w:pPr>
              <w:pStyle w:val="TableParagraph"/>
              <w:ind w:left="361"/>
              <w:jc w:val="center"/>
            </w:pPr>
            <w:r w:rsidRPr="005A407E">
              <w:t>SBESA</w:t>
            </w:r>
          </w:p>
        </w:tc>
        <w:tc>
          <w:tcPr>
            <w:tcW w:w="1418" w:type="dxa"/>
            <w:vAlign w:val="center"/>
          </w:tcPr>
          <w:p w14:paraId="0BC3F72F" w14:textId="1A952F32" w:rsidR="001C242F" w:rsidRPr="005A407E" w:rsidRDefault="001C242F" w:rsidP="001C242F">
            <w:pPr>
              <w:pStyle w:val="TableParagraph"/>
              <w:spacing w:before="1" w:line="336" w:lineRule="auto"/>
              <w:ind w:left="225" w:right="197" w:firstLine="266"/>
            </w:pPr>
            <w:r>
              <w:t>Pune</w:t>
            </w:r>
          </w:p>
        </w:tc>
        <w:tc>
          <w:tcPr>
            <w:tcW w:w="1134" w:type="dxa"/>
            <w:vAlign w:val="center"/>
          </w:tcPr>
          <w:p w14:paraId="77EE6E3C" w14:textId="1EF3A8CD" w:rsidR="001C242F" w:rsidRPr="005A407E" w:rsidRDefault="001C242F" w:rsidP="001C242F">
            <w:pPr>
              <w:pStyle w:val="TableParagraph"/>
              <w:ind w:left="185"/>
            </w:pPr>
            <w:r w:rsidRPr="005A407E">
              <w:t>2002</w:t>
            </w:r>
          </w:p>
        </w:tc>
        <w:tc>
          <w:tcPr>
            <w:tcW w:w="1276" w:type="dxa"/>
            <w:vAlign w:val="center"/>
          </w:tcPr>
          <w:p w14:paraId="1107DB6D" w14:textId="419283DE" w:rsidR="001C242F" w:rsidRPr="005A407E" w:rsidRDefault="001C242F" w:rsidP="001C242F">
            <w:pPr>
              <w:pStyle w:val="TableParagraph"/>
              <w:ind w:left="271"/>
            </w:pPr>
            <w:r>
              <w:t>88.83</w:t>
            </w:r>
          </w:p>
        </w:tc>
        <w:tc>
          <w:tcPr>
            <w:tcW w:w="1275" w:type="dxa"/>
            <w:vAlign w:val="center"/>
          </w:tcPr>
          <w:p w14:paraId="7579A02A" w14:textId="1D79F4C1" w:rsidR="001C242F" w:rsidRDefault="001C242F" w:rsidP="001C242F">
            <w:pPr>
              <w:pStyle w:val="TableParagraph"/>
              <w:spacing w:before="193" w:line="336" w:lineRule="auto"/>
              <w:ind w:left="153" w:right="140" w:hanging="3"/>
              <w:jc w:val="center"/>
              <w:rPr>
                <w:sz w:val="24"/>
              </w:rPr>
            </w:pPr>
            <w:r w:rsidRPr="005A407E">
              <w:t>Distinction</w:t>
            </w:r>
          </w:p>
        </w:tc>
      </w:tr>
      <w:tr w:rsidR="001C242F" w14:paraId="7F7D05CC" w14:textId="77777777" w:rsidTr="001C242F">
        <w:trPr>
          <w:trHeight w:val="1547"/>
        </w:trPr>
        <w:tc>
          <w:tcPr>
            <w:tcW w:w="1276" w:type="dxa"/>
            <w:vAlign w:val="center"/>
          </w:tcPr>
          <w:p w14:paraId="6B6E5623" w14:textId="7A545958" w:rsidR="001C242F" w:rsidRPr="005A407E" w:rsidRDefault="001C242F" w:rsidP="001C242F">
            <w:pPr>
              <w:pStyle w:val="TableParagraph"/>
              <w:ind w:left="642" w:right="138" w:hanging="640"/>
              <w:jc w:val="center"/>
            </w:pPr>
            <w:r w:rsidRPr="005A407E">
              <w:t>SSC</w:t>
            </w:r>
          </w:p>
        </w:tc>
        <w:tc>
          <w:tcPr>
            <w:tcW w:w="1418" w:type="dxa"/>
            <w:vAlign w:val="center"/>
          </w:tcPr>
          <w:p w14:paraId="02EB71FB" w14:textId="52937FB5" w:rsidR="001C242F" w:rsidRPr="005A407E" w:rsidRDefault="001C242F" w:rsidP="001C242F">
            <w:pPr>
              <w:pStyle w:val="TableParagraph"/>
              <w:spacing w:before="1" w:line="336" w:lineRule="auto"/>
              <w:ind w:left="313" w:right="287" w:firstLine="127"/>
            </w:pPr>
            <w:r>
              <w:t>NA</w:t>
            </w:r>
          </w:p>
        </w:tc>
        <w:tc>
          <w:tcPr>
            <w:tcW w:w="1417" w:type="dxa"/>
            <w:vAlign w:val="center"/>
          </w:tcPr>
          <w:p w14:paraId="1D806800" w14:textId="0D89530C" w:rsidR="001C242F" w:rsidRPr="005A407E" w:rsidRDefault="001C242F" w:rsidP="001C242F">
            <w:pPr>
              <w:pStyle w:val="TableParagraph"/>
              <w:ind w:left="361"/>
              <w:jc w:val="center"/>
            </w:pPr>
            <w:r w:rsidRPr="005A407E">
              <w:t>SMGHA</w:t>
            </w:r>
          </w:p>
        </w:tc>
        <w:tc>
          <w:tcPr>
            <w:tcW w:w="1418" w:type="dxa"/>
            <w:vAlign w:val="center"/>
          </w:tcPr>
          <w:p w14:paraId="62229C38" w14:textId="5E331B4D" w:rsidR="001C242F" w:rsidRPr="005A407E" w:rsidRDefault="001C242F" w:rsidP="001C242F">
            <w:pPr>
              <w:pStyle w:val="TableParagraph"/>
              <w:spacing w:before="1" w:line="336" w:lineRule="auto"/>
              <w:ind w:left="225" w:right="197" w:firstLine="266"/>
            </w:pPr>
            <w:r>
              <w:t>Pune</w:t>
            </w:r>
          </w:p>
        </w:tc>
        <w:tc>
          <w:tcPr>
            <w:tcW w:w="1134" w:type="dxa"/>
            <w:vAlign w:val="center"/>
          </w:tcPr>
          <w:p w14:paraId="64D0077A" w14:textId="049F8843" w:rsidR="001C242F" w:rsidRPr="005A407E" w:rsidRDefault="001C242F" w:rsidP="001C242F">
            <w:pPr>
              <w:pStyle w:val="TableParagraph"/>
              <w:ind w:left="185"/>
            </w:pPr>
            <w:r w:rsidRPr="005A407E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vAlign w:val="center"/>
          </w:tcPr>
          <w:p w14:paraId="1BBBCC2F" w14:textId="6FD6ACD0" w:rsidR="001C242F" w:rsidRPr="005A407E" w:rsidRDefault="001C242F" w:rsidP="001C242F">
            <w:pPr>
              <w:pStyle w:val="TableParagraph"/>
              <w:ind w:left="271"/>
            </w:pPr>
            <w:r>
              <w:t>82.16</w:t>
            </w:r>
          </w:p>
        </w:tc>
        <w:tc>
          <w:tcPr>
            <w:tcW w:w="1275" w:type="dxa"/>
            <w:vAlign w:val="center"/>
          </w:tcPr>
          <w:p w14:paraId="0E94DA07" w14:textId="6580B2D2" w:rsidR="001C242F" w:rsidRDefault="001C242F" w:rsidP="001C242F">
            <w:pPr>
              <w:pStyle w:val="TableParagraph"/>
              <w:spacing w:before="193" w:line="336" w:lineRule="auto"/>
              <w:ind w:left="153" w:right="140" w:hanging="3"/>
              <w:jc w:val="center"/>
              <w:rPr>
                <w:sz w:val="24"/>
              </w:rPr>
            </w:pPr>
            <w:r w:rsidRPr="005A407E">
              <w:rPr>
                <w:sz w:val="24"/>
                <w:szCs w:val="24"/>
              </w:rPr>
              <w:t>Distinction</w:t>
            </w:r>
          </w:p>
        </w:tc>
      </w:tr>
    </w:tbl>
    <w:p w14:paraId="117FBF51" w14:textId="670E738B" w:rsidR="00134DC7" w:rsidRDefault="00134DC7" w:rsidP="00134DC7">
      <w:pPr>
        <w:pStyle w:val="BodyText"/>
        <w:tabs>
          <w:tab w:val="left" w:leader="hyphen" w:pos="3017"/>
        </w:tabs>
        <w:spacing w:before="90" w:line="333" w:lineRule="auto"/>
        <w:ind w:left="420" w:right="2965"/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9E114" wp14:editId="365C2C9A">
                <wp:simplePos x="0" y="0"/>
                <wp:positionH relativeFrom="margin">
                  <wp:posOffset>-83126</wp:posOffset>
                </wp:positionH>
                <wp:positionV relativeFrom="paragraph">
                  <wp:posOffset>303464</wp:posOffset>
                </wp:positionV>
                <wp:extent cx="5836722" cy="24765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722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47BBD" w14:textId="6F256272" w:rsidR="00134DC7" w:rsidRPr="00134DC7" w:rsidRDefault="00134DC7" w:rsidP="00134D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ME(CSE)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114" id="Rectangle 7" o:spid="_x0000_s1027" style="position:absolute;left:0;text-align:left;margin-left:-6.55pt;margin-top:23.9pt;width:459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YikQIAAJQFAAAOAAAAZHJzL2Uyb0RvYy54bWysVN9v0zAQfkfif7D8ztKGdhvV0qnaNIQ0&#10;2MSG9uw6dmPJ9hnbbVL+es5Omo4xgYToQ+r79Z3v891dXHZGk53wQYGt6PRkQomwHGplNxX99njz&#10;7pySEJmtmQYrKroXgV4u3765aN1ClNCAroUnCGLDonUVbWJ0i6IIvBGGhRNwwqJRgjcsoug3Re1Z&#10;i+hGF+Vkclq04GvngYsQUHvdG+ky40speLyTMohIdEXxbjF/ff6u07dYXrDFxjPXKD5cg/3DLQxT&#10;FpOOUNcsMrL16jcoo7iHADKecDAFSKm4yDVgNdPJi2oeGuZErgXJCW6kKfw/WP5l9+DuPdLQurAI&#10;eExVdNKb9I/3I10maz+SJbpIOCrn5+9Pz8qSEo62cnZ2Os9sFsdo50P8KMCQdKiox8fIHLHdbYiY&#10;EV0PLimZhRuldX4QbZMigFZ10mUhdYS40p7sGL7lejPNWHprPkPd6+YT/KUXReDcQMm9l45IaEvo&#10;xbHcfIp7LVIabb8KSVSNBZY5wQjU52CcCxv73KFhtfhb6gyYkCUWMmIPAL/WdMDuKxj8U6jIjTwG&#10;T/50sT54jMiZwcYx2CgL/jUAjVUNmXv/A0k9NYml2K075AbnPHkmzRrq/b0nHvrBCo7fKHzsWxbi&#10;PfM4SThzuB3iHX6khraiMJwoacD/eE2f/LHB0UpJi5NZ0fB9y7ygRH+y2PofprNZGuUszOZnJQr+&#10;uWX93GK35gqwYaa4hxzPx+Qf9eEoPZgnXCKrlBVNzHLMXVEe/UG4iv3GwDXExWqV3XB8HYu39sHx&#10;BJ54Ts382D0x74aOjzgrX+AwxWzxovF73xRpYbWNIFWeiiOvwwvg6OcuHtZU2i3P5ex1XKbLnwAA&#10;AP//AwBQSwMEFAAGAAgAAAAhANi2Xb3eAAAACQEAAA8AAABkcnMvZG93bnJldi54bWxMj8FOwzAM&#10;hu9IvENkJG5b2oFK1zWdEBqHITiw7cAxbUxb0ThVkq3l7TEnONr+9Pv7y+1sB3FBH3pHCtJlAgKp&#10;caanVsHp+LzIQYSoyejBESr4xgDb6vqq1IVxE73j5RBbwSEUCq2gi3EspAxNh1aHpRuR+PbpvNWR&#10;R99K4/XE4XaQqyTJpNU98YdOj/jUYfN1OFsFTebNq38xb6v6aHaT/zjt97RT6vZmftyAiDjHPxh+&#10;9VkdKnaq3ZlMEIOCRXqXMqrg/oErMLBOMl7UCvIsB1mV8n+D6gcAAP//AwBQSwECLQAUAAYACAAA&#10;ACEAtoM4kv4AAADhAQAAEwAAAAAAAAAAAAAAAAAAAAAAW0NvbnRlbnRfVHlwZXNdLnhtbFBLAQIt&#10;ABQABgAIAAAAIQA4/SH/1gAAAJQBAAALAAAAAAAAAAAAAAAAAC8BAABfcmVscy8ucmVsc1BLAQIt&#10;ABQABgAIAAAAIQBsm+YikQIAAJQFAAAOAAAAAAAAAAAAAAAAAC4CAABkcnMvZTJvRG9jLnhtbFBL&#10;AQItABQABgAIAAAAIQDYtl293gAAAAkBAAAPAAAAAAAAAAAAAAAAAOsEAABkcnMvZG93bnJldi54&#10;bWxQSwUGAAAAAAQABADzAAAA9gUAAAAA&#10;" filled="f" strokecolor="#7f7f7f [1612]" strokeweight="1pt">
                <v:textbox>
                  <w:txbxContent>
                    <w:p w14:paraId="72047BBD" w14:textId="6F256272" w:rsidR="00134DC7" w:rsidRPr="00134DC7" w:rsidRDefault="00134DC7" w:rsidP="00134DC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  <w:t>ME(CSE)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6634" w14:textId="2B5E9888" w:rsidR="00134DC7" w:rsidRDefault="00134DC7" w:rsidP="00134DC7">
      <w:pPr>
        <w:spacing w:before="1"/>
        <w:rPr>
          <w:b/>
          <w:sz w:val="26"/>
        </w:rPr>
      </w:pPr>
      <w:r>
        <w:rPr>
          <w:b/>
          <w:sz w:val="26"/>
        </w:rPr>
        <w:t xml:space="preserve">       </w:t>
      </w:r>
    </w:p>
    <w:p w14:paraId="5A402A6A" w14:textId="083EA821" w:rsidR="00134DC7" w:rsidRDefault="00134DC7" w:rsidP="00134DC7">
      <w:pPr>
        <w:rPr>
          <w:b/>
          <w:sz w:val="20"/>
        </w:rPr>
      </w:pPr>
    </w:p>
    <w:tbl>
      <w:tblPr>
        <w:tblStyle w:val="TableGrid"/>
        <w:tblW w:w="9224" w:type="dxa"/>
        <w:tblInd w:w="-147" w:type="dxa"/>
        <w:tblLook w:val="04A0" w:firstRow="1" w:lastRow="0" w:firstColumn="1" w:lastColumn="0" w:noHBand="0" w:noVBand="1"/>
      </w:tblPr>
      <w:tblGrid>
        <w:gridCol w:w="2024"/>
        <w:gridCol w:w="7200"/>
      </w:tblGrid>
      <w:tr w:rsidR="00134DC7" w14:paraId="098A7027" w14:textId="77777777" w:rsidTr="00754D95">
        <w:tc>
          <w:tcPr>
            <w:tcW w:w="2024" w:type="dxa"/>
          </w:tcPr>
          <w:p w14:paraId="5B26F32F" w14:textId="5EDE7C17" w:rsidR="00134DC7" w:rsidRDefault="00134DC7" w:rsidP="00134DC7">
            <w:pPr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200" w:type="dxa"/>
          </w:tcPr>
          <w:p w14:paraId="004C489D" w14:textId="724D7076" w:rsidR="00134DC7" w:rsidRDefault="00444B0F" w:rsidP="00134DC7">
            <w:pPr>
              <w:rPr>
                <w:b/>
                <w:sz w:val="20"/>
              </w:rPr>
            </w:pPr>
            <w:r w:rsidRPr="00987388">
              <w:rPr>
                <w:b/>
                <w:bCs/>
              </w:rPr>
              <w:t>“</w:t>
            </w:r>
            <w:r w:rsidRPr="00987388">
              <w:rPr>
                <w:b/>
              </w:rPr>
              <w:t>Automated Classification of fMRI Data”</w:t>
            </w:r>
          </w:p>
        </w:tc>
      </w:tr>
      <w:tr w:rsidR="00134DC7" w14:paraId="53391042" w14:textId="77777777" w:rsidTr="00754D95">
        <w:trPr>
          <w:trHeight w:val="559"/>
        </w:trPr>
        <w:tc>
          <w:tcPr>
            <w:tcW w:w="2024" w:type="dxa"/>
          </w:tcPr>
          <w:p w14:paraId="1EFD35BA" w14:textId="19690FCA" w:rsidR="00134DC7" w:rsidRDefault="00134DC7" w:rsidP="00134D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College</w:t>
            </w:r>
          </w:p>
        </w:tc>
        <w:tc>
          <w:tcPr>
            <w:tcW w:w="7200" w:type="dxa"/>
          </w:tcPr>
          <w:p w14:paraId="7302F334" w14:textId="1A0E2447" w:rsidR="00134DC7" w:rsidRDefault="00444B0F" w:rsidP="00134D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Government College of Engineering</w:t>
            </w:r>
          </w:p>
        </w:tc>
      </w:tr>
    </w:tbl>
    <w:p w14:paraId="66C49F13" w14:textId="766180C8" w:rsidR="00134DC7" w:rsidRDefault="00754D95" w:rsidP="00134DC7">
      <w:pPr>
        <w:rPr>
          <w:b/>
          <w:sz w:val="2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F6847" wp14:editId="62592CDF">
                <wp:simplePos x="0" y="0"/>
                <wp:positionH relativeFrom="margin">
                  <wp:posOffset>-90435</wp:posOffset>
                </wp:positionH>
                <wp:positionV relativeFrom="paragraph">
                  <wp:posOffset>146762</wp:posOffset>
                </wp:positionV>
                <wp:extent cx="5853165" cy="24765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16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0F2E" w14:textId="0FED1553" w:rsidR="00754D95" w:rsidRPr="00134DC7" w:rsidRDefault="00754D95" w:rsidP="00754D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754D95"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Ph. D (CSE)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6847" id="Rectangle 8" o:spid="_x0000_s1028" style="position:absolute;margin-left:-7.1pt;margin-top:11.55pt;width:460.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r0kQIAAJQFAAAOAAAAZHJzL2Uyb0RvYy54bWysVN9P2zAQfp+0/8Hy+0jbtcAqUlSBmCYx&#10;qICJZ9exG0u2z7PdJt1fv7OTpoyhTZrWh9T36zvf57u7uGyNJjvhgwJb0vHJiBJhOVTKbkr67enm&#10;wzklITJbMQ1WlHQvAr1cvH930bi5mEANuhKeIIgN88aVtI7RzYsi8FoYFk7ACYtGCd6wiKLfFJVn&#10;DaIbXUxGo9OiAV85D1yEgNrrzkgXGV9KweO9lEFEokuKd4v56/N3nb7F4oLNN565WvH+GuwfbmGY&#10;sph0gLpmkZGtV79BGcU9BJDxhIMpQErFRa4BqxmPXlXzWDMnci1ITnADTeH/wfK73aNbeaShcWEe&#10;8JiqaKU36R/vR9pM1n4gS7SRcFTOzmcfx6czSjjaJtOz01lmszhGOx/iZwGGpENJPT5G5ojtbkPE&#10;jOh6cEnJLNworfODaJsUAbSqki4LqSPElfZkx/At15txxtJb8xWqTjcb4S+9KALnBkrunXREQltC&#10;L47l5lPca5HSaPsgJFEVFjjJCQagLgfjXNjY5Q41q8TfUmfAhCyxkAG7B/i1pgN2V0Hvn0JFbuQh&#10;ePSni3XBQ0TODDYOwUZZ8G8BaKyqz9z5H0jqqEksxXbdIjeJGvRMmjVU+5UnHrrBCo7fKHzsWxbi&#10;inmcJJw53A7xHj9SQ1NS6E+U1OB/vKVP/tjgaKWkwcksafi+ZV5Qor9YbP1P4+k0jXIWprOzCQr+&#10;pWX90mK35gqwYca4hxzPx+Qf9eEoPZhnXCLLlBVNzHLMXVIe/UG4it3GwDXExXKZ3XB8HYu39tHx&#10;BJ54Ts381D4z7/qOjzgrd3CYYjZ/1fidb4q0sNxGkCpPxZHX/gVw9HMX92sq7ZaXcvY6LtPFTwAA&#10;AP//AwBQSwMEFAAGAAgAAAAhAH3Zd5/fAAAACQEAAA8AAABkcnMvZG93bnJldi54bWxMjzFPwzAQ&#10;hXck/oN1SGytk4ACTXOpECpDER1oOzA68ZFExOfIdpvw7zETjKf36b3vys1sBnEh53vLCOkyAUHc&#10;WN1zi3A6viweQfigWKvBMiF8k4dNdX1VqkLbid/pcgitiCXsC4XQhTAWUvqmI6P80o7EMfu0zqgQ&#10;T9dK7dQUy80gsyTJpVE9x4VOjfTcUfN1OBuEJnf6zb3qfVYf9XZyH6fdjreItzfz0xpEoDn8wfCr&#10;H9Whik61PbP2YkBYpPdZRBGyuxREBFbJQw6iRsizFGRVyv8fVD8AAAD//wMAUEsBAi0AFAAGAAgA&#10;AAAhALaDOJL+AAAA4QEAABMAAAAAAAAAAAAAAAAAAAAAAFtDb250ZW50X1R5cGVzXS54bWxQSwEC&#10;LQAUAAYACAAAACEAOP0h/9YAAACUAQAACwAAAAAAAAAAAAAAAAAvAQAAX3JlbHMvLnJlbHNQSwEC&#10;LQAUAAYACAAAACEA/Opq9JECAACUBQAADgAAAAAAAAAAAAAAAAAuAgAAZHJzL2Uyb0RvYy54bWxQ&#10;SwECLQAUAAYACAAAACEAfdl3n98AAAAJAQAADwAAAAAAAAAAAAAAAADrBAAAZHJzL2Rvd25yZXYu&#10;eG1sUEsFBgAAAAAEAAQA8wAAAPcFAAAAAA==&#10;" filled="f" strokecolor="#7f7f7f [1612]" strokeweight="1pt">
                <v:textbox>
                  <w:txbxContent>
                    <w:p w14:paraId="5D320F2E" w14:textId="0FED1553" w:rsidR="00754D95" w:rsidRPr="00134DC7" w:rsidRDefault="00754D95" w:rsidP="00754D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 w:rsidRPr="00754D95"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  <w:t>Ph. D (CSE)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A81041" w14:textId="11FB726D" w:rsidR="00134DC7" w:rsidRDefault="00134DC7" w:rsidP="00134DC7">
      <w:pPr>
        <w:spacing w:before="3" w:after="1"/>
        <w:rPr>
          <w:b/>
          <w:sz w:val="23"/>
        </w:rPr>
      </w:pPr>
    </w:p>
    <w:p w14:paraId="1604BDF9" w14:textId="77777777" w:rsidR="00754D95" w:rsidRDefault="00754D95" w:rsidP="00134DC7">
      <w:pPr>
        <w:spacing w:before="11"/>
        <w:rPr>
          <w:b/>
          <w:sz w:val="19"/>
        </w:rPr>
      </w:pPr>
    </w:p>
    <w:tbl>
      <w:tblPr>
        <w:tblStyle w:val="TableGrid"/>
        <w:tblW w:w="9224" w:type="dxa"/>
        <w:tblInd w:w="-147" w:type="dxa"/>
        <w:tblLook w:val="04A0" w:firstRow="1" w:lastRow="0" w:firstColumn="1" w:lastColumn="0" w:noHBand="0" w:noVBand="1"/>
      </w:tblPr>
      <w:tblGrid>
        <w:gridCol w:w="2024"/>
        <w:gridCol w:w="7200"/>
      </w:tblGrid>
      <w:tr w:rsidR="00754D95" w14:paraId="773DAB8A" w14:textId="77777777" w:rsidTr="00EC5F41">
        <w:trPr>
          <w:trHeight w:val="383"/>
        </w:trPr>
        <w:tc>
          <w:tcPr>
            <w:tcW w:w="2024" w:type="dxa"/>
          </w:tcPr>
          <w:p w14:paraId="23702512" w14:textId="77777777" w:rsidR="00754D95" w:rsidRDefault="00754D95" w:rsidP="000B172E">
            <w:pPr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200" w:type="dxa"/>
          </w:tcPr>
          <w:p w14:paraId="204AF8F6" w14:textId="0AB8D947" w:rsidR="00754D95" w:rsidRDefault="00444B0F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Surface Mineral Mapping using Remote Sensing and GIS Data</w:t>
            </w:r>
          </w:p>
        </w:tc>
      </w:tr>
      <w:tr w:rsidR="00754D95" w14:paraId="17134EDD" w14:textId="77777777" w:rsidTr="00EC5F41">
        <w:trPr>
          <w:trHeight w:val="287"/>
        </w:trPr>
        <w:tc>
          <w:tcPr>
            <w:tcW w:w="2024" w:type="dxa"/>
          </w:tcPr>
          <w:p w14:paraId="13EAB37D" w14:textId="5D7C06BF" w:rsidR="00754D95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Guide</w:t>
            </w:r>
          </w:p>
        </w:tc>
        <w:tc>
          <w:tcPr>
            <w:tcW w:w="7200" w:type="dxa"/>
          </w:tcPr>
          <w:p w14:paraId="2DF47AAF" w14:textId="4F02F1C5" w:rsidR="00754D95" w:rsidRDefault="00444B0F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Dr. Abhilasha Mishra, Prof. (Dr.) R. R. Deshmukh</w:t>
            </w:r>
          </w:p>
        </w:tc>
      </w:tr>
      <w:tr w:rsidR="00EC5F41" w14:paraId="6B146D3F" w14:textId="77777777" w:rsidTr="00EC5F41">
        <w:trPr>
          <w:trHeight w:val="277"/>
        </w:trPr>
        <w:tc>
          <w:tcPr>
            <w:tcW w:w="2024" w:type="dxa"/>
          </w:tcPr>
          <w:p w14:paraId="0FC91FE3" w14:textId="1C6EB22A" w:rsidR="00EC5F41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7200" w:type="dxa"/>
          </w:tcPr>
          <w:p w14:paraId="31D8F3F9" w14:textId="3EF4117D" w:rsidR="00EC5F41" w:rsidRDefault="00444B0F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Dr. Babasaheb Ambedkar Marathwada University Aurangabad</w:t>
            </w:r>
          </w:p>
        </w:tc>
      </w:tr>
      <w:tr w:rsidR="00EC5F41" w14:paraId="1970C4A2" w14:textId="77777777" w:rsidTr="00EC5F41">
        <w:trPr>
          <w:trHeight w:val="281"/>
        </w:trPr>
        <w:tc>
          <w:tcPr>
            <w:tcW w:w="2024" w:type="dxa"/>
          </w:tcPr>
          <w:p w14:paraId="210D8305" w14:textId="408490D0" w:rsidR="00EC5F41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Completed on</w:t>
            </w:r>
          </w:p>
        </w:tc>
        <w:tc>
          <w:tcPr>
            <w:tcW w:w="7200" w:type="dxa"/>
          </w:tcPr>
          <w:p w14:paraId="1E68116A" w14:textId="64EABCC3" w:rsidR="00EC5F41" w:rsidRDefault="0031477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05-11-2022</w:t>
            </w:r>
          </w:p>
        </w:tc>
      </w:tr>
    </w:tbl>
    <w:p w14:paraId="530BE21C" w14:textId="3772C085" w:rsidR="00134DC7" w:rsidRDefault="00134DC7" w:rsidP="00134DC7">
      <w:pPr>
        <w:rPr>
          <w:sz w:val="19"/>
        </w:rPr>
      </w:pPr>
    </w:p>
    <w:p w14:paraId="48507E44" w14:textId="04B0CE81" w:rsidR="001525D3" w:rsidRDefault="001525D3" w:rsidP="00134DC7">
      <w:r>
        <w:t xml:space="preserve">Key Research Areas: </w:t>
      </w:r>
      <w:r w:rsidR="00314771">
        <w:t>Remote sensing,</w:t>
      </w:r>
      <w:r>
        <w:t xml:space="preserve"> Machine Learning</w:t>
      </w:r>
      <w:r w:rsidR="00314771">
        <w:t>, Image processing, Minerology, Soft Computing, Programming</w:t>
      </w:r>
      <w:r w:rsidR="005B3D13">
        <w:t>, Data mining and analytics, Hadoop Administration, Big data Computing, etc</w:t>
      </w:r>
    </w:p>
    <w:p w14:paraId="56207C0C" w14:textId="3743C1DC" w:rsidR="001525D3" w:rsidRDefault="001525D3" w:rsidP="00134DC7"/>
    <w:p w14:paraId="3D70E52C" w14:textId="2F149111" w:rsidR="001525D3" w:rsidRDefault="001525D3" w:rsidP="00134DC7"/>
    <w:p w14:paraId="430E08F9" w14:textId="5EF57FC4" w:rsidR="001525D3" w:rsidRDefault="001525D3">
      <w:pPr>
        <w:widowControl/>
        <w:autoSpaceDE/>
        <w:autoSpaceDN/>
        <w:spacing w:after="160" w:line="259" w:lineRule="auto"/>
        <w:rPr>
          <w:sz w:val="19"/>
        </w:rPr>
      </w:pPr>
      <w:r>
        <w:rPr>
          <w:sz w:val="19"/>
        </w:rPr>
        <w:br w:type="page"/>
      </w:r>
    </w:p>
    <w:p w14:paraId="0B337BBE" w14:textId="02402597" w:rsidR="001525D3" w:rsidRDefault="001525D3" w:rsidP="00134DC7">
      <w:pPr>
        <w:rPr>
          <w:sz w:val="19"/>
        </w:rPr>
      </w:pPr>
      <w:r>
        <w:rPr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EBDC3" wp14:editId="6EF2CC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8189" cy="2476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89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ECCF6" w14:textId="3B7742B6" w:rsidR="001525D3" w:rsidRPr="001525D3" w:rsidRDefault="001525D3" w:rsidP="001525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BDC3" id="Rectangle 9" o:spid="_x0000_s1029" style="position:absolute;margin-left:0;margin-top:0;width:461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n3kgIAAJQFAAAOAAAAZHJzL2Uyb0RvYy54bWysVN9P2zAQfp+0/8Hy+0jatVAqUlSBmCYx&#10;QIOJZ9exm0iOz7PdJt1fv7OdpMDQHqa9OPb9+O7uy91dXHaNInthXQ26oJOTnBKhOZS13hb0x9PN&#10;pwUlzjNdMgVaFPQgHL1cffxw0ZqlmEIFqhSWIIh2y9YUtPLeLLPM8Uo0zJ2AERqVEmzDPD7tNist&#10;axG9Udk0z0+zFmxpLHDhHEqvk5KuIr6Ugvt7KZ3wRBUUc/PxtPHchDNbXbDl1jJT1bxPg/1DFg2r&#10;NQYdoa6ZZ2Rn6z+gmppbcCD9CYcmAylrLmINWM0kf1PNY8WMiLUgOc6MNLn/B8vv9o/mwSINrXFL&#10;h9dQRSdtE76YH+kiWYeRLNF5wlE4X8wXk8U5JRx109nZ6TyymR29jXX+i4CGhEtBLf6MyBHb3zqP&#10;EdF0MAnBHKi6vKmVio/QAOJKWbJn+Os220l0VbvmG5RJtpjn+RAy9kswj6ivkJQOeBoCcgoaJNmx&#10;3HjzByWCndLfhSR1iQVOY8QROQVlnAvtUzKuYqVI4pDK+7lEwIAsMf6I3QO8LnLATln29sFVxEYe&#10;nfO/JZacR48YGbQfnZtag30PQGFVfeRkP5CUqAks+W7TITcF/Rwsg2QD5eHBEgtpsJzhNzX+7Fvm&#10;/AOzOEk4c7gd/D0eUkFbUOhvlFRgf70nD/bY4KilpMXJLKj7uWNWUKK+amz988lsFkY5Pmbzsyk+&#10;7EvN5qVG75orwA6a4B4yPF6DvVfDVVponnGJrENUVDHNMXZBubfD48qnjYFriIv1Oprh+Brmb/Wj&#10;4QE88Bya+al7Ztb0He9xVu5gmGK2fNP4yTZ4aljvPMg6TsWR1/4P4OjHtu7XVNgtL9/R6rhMV78B&#10;AAD//wMAUEsDBBQABgAIAAAAIQD7kMET2gAAAAQBAAAPAAAAZHJzL2Rvd25yZXYueG1sTI9BS8NA&#10;EIXvgv9hGcGb3RhR2phNUUEvotDWg71Ns9MkNDsbdidt/PeuXvQy8HiP974pl5Pr1ZFC7DwbuJ5l&#10;oIhrbztuDHxsnq/moKIgW+w9k4EvirCszs9KLKw/8YqOa2lUKuFYoIFWZCi0jnVLDuPMD8TJ2/vg&#10;UJIMjbYBT6nc9TrPsjvtsOO00OJATy3Vh/XoDHRvzcv8PbzKI3bjBrey/fQyGHN5MT3cgxKa5C8M&#10;P/gJHarEtPMj26h6A+kR+b3JW+T5LaidgZtFBroq9X/46hsAAP//AwBQSwECLQAUAAYACAAAACEA&#10;toM4kv4AAADhAQAAEwAAAAAAAAAAAAAAAAAAAAAAW0NvbnRlbnRfVHlwZXNdLnhtbFBLAQItABQA&#10;BgAIAAAAIQA4/SH/1gAAAJQBAAALAAAAAAAAAAAAAAAAAC8BAABfcmVscy8ucmVsc1BLAQItABQA&#10;BgAIAAAAIQCGI2n3kgIAAJQFAAAOAAAAAAAAAAAAAAAAAC4CAABkcnMvZTJvRG9jLnhtbFBLAQIt&#10;ABQABgAIAAAAIQD7kMET2gAAAAQBAAAPAAAAAAAAAAAAAAAAAOwEAABkcnMvZG93bnJldi54bWxQ&#10;SwUGAAAAAAQABADzAAAA8wUAAAAA&#10;" fillcolor="#d8d8d8 [2732]" stroked="f" strokeweight="1pt">
                <v:textbox>
                  <w:txbxContent>
                    <w:p w14:paraId="511ECCF6" w14:textId="3B7742B6" w:rsidR="001525D3" w:rsidRPr="001525D3" w:rsidRDefault="001525D3" w:rsidP="001525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  <w:t>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D7D9D" w14:textId="0A1E8D3E" w:rsidR="00B86C1B" w:rsidRDefault="00B86C1B"/>
    <w:p w14:paraId="5B8B6873" w14:textId="0E32DCCC" w:rsidR="001525D3" w:rsidRDefault="001525D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843"/>
        <w:gridCol w:w="1559"/>
      </w:tblGrid>
      <w:tr w:rsidR="001525D3" w14:paraId="0E8C52E5" w14:textId="77777777" w:rsidTr="00DD2717">
        <w:tc>
          <w:tcPr>
            <w:tcW w:w="846" w:type="dxa"/>
          </w:tcPr>
          <w:p w14:paraId="0B039156" w14:textId="27CDBD15" w:rsidR="001525D3" w:rsidRDefault="001525D3">
            <w:r>
              <w:t>Sr. No.</w:t>
            </w:r>
          </w:p>
        </w:tc>
        <w:tc>
          <w:tcPr>
            <w:tcW w:w="2693" w:type="dxa"/>
          </w:tcPr>
          <w:p w14:paraId="22EB472B" w14:textId="7633EC91" w:rsidR="001525D3" w:rsidRDefault="001525D3">
            <w:r>
              <w:t>Organization</w:t>
            </w:r>
          </w:p>
        </w:tc>
        <w:tc>
          <w:tcPr>
            <w:tcW w:w="2268" w:type="dxa"/>
          </w:tcPr>
          <w:p w14:paraId="3715F591" w14:textId="06B73E89" w:rsidR="001525D3" w:rsidRDefault="001525D3">
            <w:r>
              <w:t>Post</w:t>
            </w:r>
          </w:p>
        </w:tc>
        <w:tc>
          <w:tcPr>
            <w:tcW w:w="1843" w:type="dxa"/>
          </w:tcPr>
          <w:p w14:paraId="607A9750" w14:textId="1267B1DE" w:rsidR="001525D3" w:rsidRDefault="001525D3">
            <w:r>
              <w:t>From-To</w:t>
            </w:r>
          </w:p>
        </w:tc>
        <w:tc>
          <w:tcPr>
            <w:tcW w:w="1559" w:type="dxa"/>
          </w:tcPr>
          <w:p w14:paraId="5A0BB785" w14:textId="43E3DB24" w:rsidR="001525D3" w:rsidRDefault="001525D3">
            <w:r>
              <w:t>No. of Years</w:t>
            </w:r>
          </w:p>
        </w:tc>
      </w:tr>
      <w:tr w:rsidR="00DD2717" w14:paraId="48E3B796" w14:textId="77777777" w:rsidTr="00DD2717">
        <w:tc>
          <w:tcPr>
            <w:tcW w:w="846" w:type="dxa"/>
            <w:vAlign w:val="center"/>
          </w:tcPr>
          <w:p w14:paraId="3854CC0C" w14:textId="4FE47699" w:rsidR="00DD2717" w:rsidRDefault="00DD2717" w:rsidP="00DD2717">
            <w:r w:rsidRPr="00700AAB">
              <w:t>1.</w:t>
            </w:r>
          </w:p>
        </w:tc>
        <w:tc>
          <w:tcPr>
            <w:tcW w:w="2693" w:type="dxa"/>
          </w:tcPr>
          <w:p w14:paraId="2824AC52" w14:textId="75C5E991" w:rsidR="00DD2717" w:rsidRDefault="00DD2717" w:rsidP="00DD2717">
            <w:r w:rsidRPr="00700AAB">
              <w:t>Maharashtra Institute of Technology</w:t>
            </w:r>
          </w:p>
        </w:tc>
        <w:tc>
          <w:tcPr>
            <w:tcW w:w="2268" w:type="dxa"/>
            <w:vAlign w:val="center"/>
          </w:tcPr>
          <w:p w14:paraId="21F395F7" w14:textId="71AADE26" w:rsidR="00DD2717" w:rsidRDefault="00DD2717" w:rsidP="00DD2717">
            <w:r w:rsidRPr="00700AAB">
              <w:t>Assistant professor</w:t>
            </w:r>
          </w:p>
        </w:tc>
        <w:tc>
          <w:tcPr>
            <w:tcW w:w="1843" w:type="dxa"/>
          </w:tcPr>
          <w:p w14:paraId="18CCE5D9" w14:textId="77BD9C51" w:rsidR="00DD2717" w:rsidRDefault="00DD2717" w:rsidP="00DD2717">
            <w:r>
              <w:t xml:space="preserve">21-Apr-2022 </w:t>
            </w:r>
          </w:p>
        </w:tc>
        <w:tc>
          <w:tcPr>
            <w:tcW w:w="1559" w:type="dxa"/>
            <w:vAlign w:val="center"/>
          </w:tcPr>
          <w:p w14:paraId="079A6364" w14:textId="3F0229B0" w:rsidR="00DD2717" w:rsidRDefault="00DD2717" w:rsidP="00DD2717">
            <w:r>
              <w:t xml:space="preserve">(6 months) </w:t>
            </w:r>
            <w:r w:rsidRPr="00700AAB">
              <w:t>Current</w:t>
            </w:r>
          </w:p>
        </w:tc>
      </w:tr>
      <w:tr w:rsidR="00DD2717" w14:paraId="448D62B5" w14:textId="77777777" w:rsidTr="00DD2717">
        <w:tc>
          <w:tcPr>
            <w:tcW w:w="846" w:type="dxa"/>
            <w:vAlign w:val="center"/>
          </w:tcPr>
          <w:p w14:paraId="05881437" w14:textId="7F108D85" w:rsidR="00DD2717" w:rsidRPr="00700AAB" w:rsidRDefault="00DD2717" w:rsidP="00DD2717">
            <w:r w:rsidRPr="00700AAB">
              <w:t>2</w:t>
            </w:r>
          </w:p>
        </w:tc>
        <w:tc>
          <w:tcPr>
            <w:tcW w:w="2693" w:type="dxa"/>
          </w:tcPr>
          <w:p w14:paraId="507C22E0" w14:textId="449E5D41" w:rsidR="00DD2717" w:rsidRPr="00700AAB" w:rsidRDefault="00DD2717" w:rsidP="00DD2717">
            <w:r w:rsidRPr="00700AAB">
              <w:t>Dr. B.A.M. University</w:t>
            </w:r>
          </w:p>
        </w:tc>
        <w:tc>
          <w:tcPr>
            <w:tcW w:w="2268" w:type="dxa"/>
            <w:vAlign w:val="center"/>
          </w:tcPr>
          <w:p w14:paraId="4552BB40" w14:textId="31D36AF3" w:rsidR="00DD2717" w:rsidRPr="00700AAB" w:rsidRDefault="00DD2717" w:rsidP="00DD2717">
            <w:r w:rsidRPr="00700AAB">
              <w:t>Research Experience</w:t>
            </w:r>
          </w:p>
        </w:tc>
        <w:tc>
          <w:tcPr>
            <w:tcW w:w="1843" w:type="dxa"/>
          </w:tcPr>
          <w:p w14:paraId="11E651DB" w14:textId="1B54B652" w:rsidR="00DD2717" w:rsidRPr="00700AAB" w:rsidRDefault="00DD2717" w:rsidP="00DD2717">
            <w:r>
              <w:t>1 July 2018 to 2022</w:t>
            </w:r>
          </w:p>
        </w:tc>
        <w:tc>
          <w:tcPr>
            <w:tcW w:w="1559" w:type="dxa"/>
            <w:vAlign w:val="center"/>
          </w:tcPr>
          <w:p w14:paraId="4BDEFC99" w14:textId="370E20DD" w:rsidR="00DD2717" w:rsidRDefault="00DD2717" w:rsidP="00DD2717">
            <w:r>
              <w:t>4</w:t>
            </w:r>
            <w:r w:rsidRPr="00700AAB">
              <w:t xml:space="preserve"> year</w:t>
            </w:r>
            <w:r>
              <w:t>s</w:t>
            </w:r>
          </w:p>
        </w:tc>
      </w:tr>
      <w:tr w:rsidR="00DD2717" w14:paraId="27E1D1C1" w14:textId="77777777" w:rsidTr="00DD2717">
        <w:tc>
          <w:tcPr>
            <w:tcW w:w="846" w:type="dxa"/>
            <w:vAlign w:val="center"/>
          </w:tcPr>
          <w:p w14:paraId="6B88579F" w14:textId="1D38AAB6" w:rsidR="00DD2717" w:rsidRPr="00700AAB" w:rsidRDefault="00DD2717" w:rsidP="00DD2717">
            <w:r w:rsidRPr="00700AAB">
              <w:t>3.</w:t>
            </w:r>
          </w:p>
        </w:tc>
        <w:tc>
          <w:tcPr>
            <w:tcW w:w="2693" w:type="dxa"/>
          </w:tcPr>
          <w:p w14:paraId="68966525" w14:textId="0A6C70F1" w:rsidR="00DD2717" w:rsidRPr="00700AAB" w:rsidRDefault="00DD2717" w:rsidP="00DD2717">
            <w:r w:rsidRPr="00700AAB">
              <w:t>MIT(E), MIT(P) Aurangabad</w:t>
            </w:r>
          </w:p>
        </w:tc>
        <w:tc>
          <w:tcPr>
            <w:tcW w:w="2268" w:type="dxa"/>
            <w:vAlign w:val="center"/>
          </w:tcPr>
          <w:p w14:paraId="6CB33C57" w14:textId="5468FCCE" w:rsidR="00DD2717" w:rsidRPr="00700AAB" w:rsidRDefault="00DD2717" w:rsidP="00DD2717">
            <w:pPr>
              <w:spacing w:line="276" w:lineRule="auto"/>
            </w:pPr>
            <w:r w:rsidRPr="00700AAB">
              <w:t xml:space="preserve">Assistant professor </w:t>
            </w:r>
          </w:p>
        </w:tc>
        <w:tc>
          <w:tcPr>
            <w:tcW w:w="1843" w:type="dxa"/>
          </w:tcPr>
          <w:p w14:paraId="0F5952D6" w14:textId="77777777" w:rsidR="00DD2717" w:rsidRPr="00700AAB" w:rsidRDefault="00DD2717" w:rsidP="00DD2717">
            <w:pPr>
              <w:spacing w:line="276" w:lineRule="auto"/>
            </w:pPr>
            <w:r w:rsidRPr="00700AAB">
              <w:t>1</w:t>
            </w:r>
            <w:r w:rsidRPr="00700AAB">
              <w:rPr>
                <w:vertAlign w:val="superscript"/>
              </w:rPr>
              <w:t>st</w:t>
            </w:r>
            <w:r w:rsidRPr="00700AAB">
              <w:t xml:space="preserve"> Aug 2013 to Nov 2018</w:t>
            </w:r>
          </w:p>
          <w:p w14:paraId="331ED822" w14:textId="6430912A" w:rsidR="00DD2717" w:rsidRPr="00700AAB" w:rsidRDefault="00DD2717" w:rsidP="00DD2717"/>
        </w:tc>
        <w:tc>
          <w:tcPr>
            <w:tcW w:w="1559" w:type="dxa"/>
            <w:vAlign w:val="center"/>
          </w:tcPr>
          <w:p w14:paraId="41565403" w14:textId="1176C7C0" w:rsidR="00DD2717" w:rsidRDefault="00DD2717" w:rsidP="00DD2717">
            <w:r w:rsidRPr="00700AAB">
              <w:t>5 years,  4 Months</w:t>
            </w:r>
          </w:p>
        </w:tc>
      </w:tr>
      <w:tr w:rsidR="00DD2717" w14:paraId="55319E94" w14:textId="77777777" w:rsidTr="00DD2717">
        <w:tc>
          <w:tcPr>
            <w:tcW w:w="846" w:type="dxa"/>
            <w:vAlign w:val="center"/>
          </w:tcPr>
          <w:p w14:paraId="7018B985" w14:textId="6B9D7146" w:rsidR="00DD2717" w:rsidRPr="00700AAB" w:rsidRDefault="00DD2717" w:rsidP="00DD2717">
            <w:r w:rsidRPr="00700AAB">
              <w:t>4</w:t>
            </w:r>
          </w:p>
        </w:tc>
        <w:tc>
          <w:tcPr>
            <w:tcW w:w="2693" w:type="dxa"/>
          </w:tcPr>
          <w:p w14:paraId="7F920E3C" w14:textId="7D35775B" w:rsidR="00DD2717" w:rsidRPr="00700AAB" w:rsidRDefault="00DD2717" w:rsidP="00DD2717">
            <w:pPr>
              <w:spacing w:line="276" w:lineRule="auto"/>
            </w:pPr>
            <w:r w:rsidRPr="00700AAB">
              <w:t>Savitribai Phule Women’s Engineering College, Aurangabad</w:t>
            </w:r>
          </w:p>
        </w:tc>
        <w:tc>
          <w:tcPr>
            <w:tcW w:w="2268" w:type="dxa"/>
            <w:vAlign w:val="center"/>
          </w:tcPr>
          <w:p w14:paraId="21391BCB" w14:textId="28DC90A5" w:rsidR="00DD2717" w:rsidRPr="00700AAB" w:rsidRDefault="00DD2717" w:rsidP="00DD2717">
            <w:r w:rsidRPr="00700AAB">
              <w:t>Head of the department and Assistant Professor (UGC Approved)</w:t>
            </w:r>
          </w:p>
        </w:tc>
        <w:tc>
          <w:tcPr>
            <w:tcW w:w="1843" w:type="dxa"/>
          </w:tcPr>
          <w:p w14:paraId="26EC084C" w14:textId="0EC56772" w:rsidR="00DD2717" w:rsidRPr="00700AAB" w:rsidRDefault="00DD2717" w:rsidP="00DD2717">
            <w:r w:rsidRPr="00700AAB">
              <w:t>25</w:t>
            </w:r>
            <w:r w:rsidRPr="00700AAB">
              <w:rPr>
                <w:vertAlign w:val="superscript"/>
              </w:rPr>
              <w:t>th</w:t>
            </w:r>
            <w:r w:rsidRPr="00700AAB">
              <w:t xml:space="preserve"> June 2010 to 31 July 2013</w:t>
            </w:r>
          </w:p>
        </w:tc>
        <w:tc>
          <w:tcPr>
            <w:tcW w:w="1559" w:type="dxa"/>
            <w:vAlign w:val="center"/>
          </w:tcPr>
          <w:p w14:paraId="48072560" w14:textId="14D9D4CA" w:rsidR="00DD2717" w:rsidRDefault="00DD2717" w:rsidP="00DD2717">
            <w:r w:rsidRPr="00700AAB">
              <w:t>3 years 1 month</w:t>
            </w:r>
          </w:p>
        </w:tc>
      </w:tr>
      <w:tr w:rsidR="00DD2717" w14:paraId="0EAD696A" w14:textId="77777777" w:rsidTr="00DD2717">
        <w:tc>
          <w:tcPr>
            <w:tcW w:w="846" w:type="dxa"/>
            <w:vAlign w:val="center"/>
          </w:tcPr>
          <w:p w14:paraId="58E83764" w14:textId="2DB1BFC8" w:rsidR="00DD2717" w:rsidRPr="00700AAB" w:rsidRDefault="00DD2717" w:rsidP="00DD2717">
            <w:r w:rsidRPr="00700AAB">
              <w:t>5</w:t>
            </w:r>
          </w:p>
        </w:tc>
        <w:tc>
          <w:tcPr>
            <w:tcW w:w="2693" w:type="dxa"/>
          </w:tcPr>
          <w:p w14:paraId="5FA1CFD2" w14:textId="0730EBE7" w:rsidR="00DD2717" w:rsidRPr="00700AAB" w:rsidRDefault="00DD2717" w:rsidP="00DD2717">
            <w:pPr>
              <w:spacing w:line="276" w:lineRule="auto"/>
            </w:pPr>
            <w:r w:rsidRPr="00700AAB">
              <w:t>Government Engineering College, Aurangabad</w:t>
            </w:r>
          </w:p>
        </w:tc>
        <w:tc>
          <w:tcPr>
            <w:tcW w:w="2268" w:type="dxa"/>
            <w:vAlign w:val="center"/>
          </w:tcPr>
          <w:p w14:paraId="5DAE899F" w14:textId="67EDFA00" w:rsidR="00DD2717" w:rsidRPr="00700AAB" w:rsidRDefault="00DD2717" w:rsidP="00DD2717">
            <w:r w:rsidRPr="00700AAB">
              <w:t xml:space="preserve">(Full Time) Lecturer </w:t>
            </w:r>
          </w:p>
        </w:tc>
        <w:tc>
          <w:tcPr>
            <w:tcW w:w="1843" w:type="dxa"/>
          </w:tcPr>
          <w:p w14:paraId="0BE28CE7" w14:textId="0C8EDFC0" w:rsidR="00DD2717" w:rsidRPr="00700AAB" w:rsidRDefault="00DD2717" w:rsidP="00DD2717">
            <w:r w:rsidRPr="00700AAB">
              <w:t>15 Sept 2008 to 24 Jun 2010</w:t>
            </w:r>
          </w:p>
        </w:tc>
        <w:tc>
          <w:tcPr>
            <w:tcW w:w="1559" w:type="dxa"/>
            <w:vAlign w:val="center"/>
          </w:tcPr>
          <w:p w14:paraId="0D44423A" w14:textId="03C4FA2A" w:rsidR="00DD2717" w:rsidRDefault="00DD2717" w:rsidP="00DD2717">
            <w:r w:rsidRPr="00700AAB">
              <w:t>1 year 9 months</w:t>
            </w:r>
          </w:p>
        </w:tc>
      </w:tr>
      <w:tr w:rsidR="00DD2717" w14:paraId="5ECF19C2" w14:textId="77777777" w:rsidTr="00DD2717">
        <w:tc>
          <w:tcPr>
            <w:tcW w:w="846" w:type="dxa"/>
            <w:vAlign w:val="center"/>
          </w:tcPr>
          <w:p w14:paraId="5DB36026" w14:textId="4A1C0895" w:rsidR="00DD2717" w:rsidRPr="00700AAB" w:rsidRDefault="00DD2717" w:rsidP="00DD2717">
            <w:r w:rsidRPr="00700AAB">
              <w:t>6</w:t>
            </w:r>
          </w:p>
        </w:tc>
        <w:tc>
          <w:tcPr>
            <w:tcW w:w="2693" w:type="dxa"/>
          </w:tcPr>
          <w:p w14:paraId="457C7097" w14:textId="7AD6AA8C" w:rsidR="00DD2717" w:rsidRPr="00700AAB" w:rsidRDefault="00DD2717" w:rsidP="00DD2717">
            <w:pPr>
              <w:spacing w:line="276" w:lineRule="auto"/>
            </w:pPr>
            <w:r w:rsidRPr="00700AAB">
              <w:t>Shivaji College, Kannad, Aurangabad</w:t>
            </w:r>
          </w:p>
        </w:tc>
        <w:tc>
          <w:tcPr>
            <w:tcW w:w="2268" w:type="dxa"/>
            <w:vAlign w:val="center"/>
          </w:tcPr>
          <w:p w14:paraId="51F82214" w14:textId="435D9DB3" w:rsidR="00DD2717" w:rsidRPr="00700AAB" w:rsidRDefault="00DD2717" w:rsidP="00DD2717">
            <w:r w:rsidRPr="00700AAB">
              <w:t xml:space="preserve">(Full Time) Lecturer </w:t>
            </w:r>
          </w:p>
        </w:tc>
        <w:tc>
          <w:tcPr>
            <w:tcW w:w="1843" w:type="dxa"/>
          </w:tcPr>
          <w:p w14:paraId="37402F36" w14:textId="50730830" w:rsidR="00DD2717" w:rsidRPr="00700AAB" w:rsidRDefault="00DD2717" w:rsidP="00DD2717">
            <w:r w:rsidRPr="00700AAB">
              <w:t>10 Jun 2006 to 02 Aug 2008.</w:t>
            </w:r>
          </w:p>
        </w:tc>
        <w:tc>
          <w:tcPr>
            <w:tcW w:w="1559" w:type="dxa"/>
            <w:vAlign w:val="center"/>
          </w:tcPr>
          <w:p w14:paraId="345FEB35" w14:textId="36BDDA40" w:rsidR="00DD2717" w:rsidRDefault="00DD2717" w:rsidP="00DD2717">
            <w:r w:rsidRPr="00700AAB">
              <w:t>2 years 1 month</w:t>
            </w:r>
          </w:p>
        </w:tc>
      </w:tr>
    </w:tbl>
    <w:p w14:paraId="504D297E" w14:textId="7FEBEF59" w:rsidR="001525D3" w:rsidRDefault="001525D3"/>
    <w:p w14:paraId="194A3048" w14:textId="47B3D52F" w:rsidR="001525D3" w:rsidRDefault="001525D3">
      <w:pPr>
        <w:rPr>
          <w:b/>
          <w:bCs/>
        </w:rPr>
      </w:pPr>
      <w:r w:rsidRPr="001525D3">
        <w:rPr>
          <w:b/>
          <w:bCs/>
        </w:rPr>
        <w:t>List of Courses Taught/Teaching at UG level:</w:t>
      </w:r>
    </w:p>
    <w:p w14:paraId="5827FD7E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 w:rsidRPr="00ED0168">
        <w:rPr>
          <w:lang w:val="it-IT"/>
        </w:rPr>
        <w:t xml:space="preserve">Machine Learning </w:t>
      </w:r>
    </w:p>
    <w:p w14:paraId="1134C00A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 w:rsidRPr="00ED0168">
        <w:rPr>
          <w:lang w:val="it-IT"/>
        </w:rPr>
        <w:t>Data Mining</w:t>
      </w:r>
      <w:r>
        <w:rPr>
          <w:lang w:val="it-IT"/>
        </w:rPr>
        <w:t xml:space="preserve"> and Data Warehousing</w:t>
      </w:r>
    </w:p>
    <w:p w14:paraId="2FB7FD60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 w:rsidRPr="00ED0168">
        <w:rPr>
          <w:lang w:val="it-IT"/>
        </w:rPr>
        <w:t>Soft Computing</w:t>
      </w:r>
      <w:r>
        <w:rPr>
          <w:lang w:val="it-IT"/>
        </w:rPr>
        <w:t>/ ANN</w:t>
      </w:r>
    </w:p>
    <w:p w14:paraId="40801920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 w:rsidRPr="00ED0168">
        <w:rPr>
          <w:lang w:val="it-IT"/>
        </w:rPr>
        <w:t>Database</w:t>
      </w:r>
      <w:r>
        <w:rPr>
          <w:lang w:val="it-IT"/>
        </w:rPr>
        <w:t xml:space="preserve"> Management System</w:t>
      </w:r>
    </w:p>
    <w:p w14:paraId="0D50C4E2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 w:rsidRPr="00ED0168">
        <w:rPr>
          <w:lang w:val="it-IT"/>
        </w:rPr>
        <w:t>Theory of computation</w:t>
      </w:r>
      <w:r>
        <w:rPr>
          <w:lang w:val="it-IT"/>
        </w:rPr>
        <w:t>/ Formal Languages and Automata Theory</w:t>
      </w:r>
    </w:p>
    <w:p w14:paraId="6E9DC6EC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>
        <w:rPr>
          <w:lang w:val="it-IT"/>
        </w:rPr>
        <w:t>Digital Electronics</w:t>
      </w:r>
    </w:p>
    <w:p w14:paraId="35E54E1C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>
        <w:rPr>
          <w:lang w:val="it-IT"/>
        </w:rPr>
        <w:t>Discrete Maths</w:t>
      </w:r>
    </w:p>
    <w:p w14:paraId="38F2641C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>
        <w:rPr>
          <w:lang w:val="it-IT"/>
        </w:rPr>
        <w:t>Advanced Algorithms</w:t>
      </w:r>
    </w:p>
    <w:p w14:paraId="45F75B24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>
        <w:rPr>
          <w:lang w:val="it-IT"/>
        </w:rPr>
        <w:t>PECS, Computer networks</w:t>
      </w:r>
    </w:p>
    <w:p w14:paraId="3D704D2B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>
        <w:rPr>
          <w:lang w:val="it-IT"/>
        </w:rPr>
        <w:t>Web programming languages</w:t>
      </w:r>
    </w:p>
    <w:p w14:paraId="184D4357" w14:textId="77777777" w:rsidR="00E85D87" w:rsidRDefault="00E85D87" w:rsidP="00E85D87">
      <w:pPr>
        <w:pStyle w:val="ListParagraph"/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spacing w:line="360" w:lineRule="auto"/>
        <w:contextualSpacing w:val="0"/>
        <w:rPr>
          <w:lang w:val="it-IT"/>
        </w:rPr>
      </w:pPr>
      <w:r>
        <w:rPr>
          <w:lang w:val="it-IT"/>
        </w:rPr>
        <w:t>Computer Graphics</w:t>
      </w:r>
    </w:p>
    <w:p w14:paraId="25BC760F" w14:textId="4A09DEB6" w:rsidR="001525D3" w:rsidRDefault="001525D3">
      <w:pPr>
        <w:rPr>
          <w:b/>
          <w:bCs/>
        </w:rPr>
      </w:pPr>
    </w:p>
    <w:p w14:paraId="4B3898FB" w14:textId="6CE664AF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List of Courses Taught/Teaching at PG level</w:t>
      </w:r>
      <w:r>
        <w:rPr>
          <w:b/>
          <w:bCs/>
        </w:rPr>
        <w:t>:</w:t>
      </w:r>
    </w:p>
    <w:p w14:paraId="5DB17127" w14:textId="7B4ECE70" w:rsidR="001525D3" w:rsidRPr="001525D3" w:rsidRDefault="001525D3" w:rsidP="001525D3">
      <w:pPr>
        <w:pStyle w:val="ListParagraph"/>
        <w:numPr>
          <w:ilvl w:val="0"/>
          <w:numId w:val="1"/>
        </w:numPr>
        <w:rPr>
          <w:b/>
          <w:bCs/>
        </w:rPr>
      </w:pPr>
    </w:p>
    <w:p w14:paraId="1952A6C3" w14:textId="12D434ED" w:rsidR="001525D3" w:rsidRDefault="001525D3" w:rsidP="001525D3">
      <w:pPr>
        <w:rPr>
          <w:b/>
          <w:bCs/>
        </w:rPr>
      </w:pPr>
    </w:p>
    <w:p w14:paraId="1B3189DD" w14:textId="77777777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Additional Assignments/Duties</w:t>
      </w:r>
      <w:r>
        <w:rPr>
          <w:b/>
          <w:bCs/>
        </w:rPr>
        <w:t>:</w:t>
      </w:r>
    </w:p>
    <w:p w14:paraId="71FF1068" w14:textId="2581607E" w:rsidR="001525D3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  <w:r w:rsidRPr="00987388">
        <w:rPr>
          <w:bCs/>
        </w:rPr>
        <w:t>Worked as Head of the department</w:t>
      </w:r>
    </w:p>
    <w:p w14:paraId="6C05C4E3" w14:textId="30D0CEF9" w:rsidR="00E85D87" w:rsidRPr="00E85D87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  <w:r w:rsidRPr="00987388">
        <w:rPr>
          <w:bCs/>
          <w:sz w:val="24"/>
          <w:szCs w:val="24"/>
        </w:rPr>
        <w:t>Worked as NBA coordinator</w:t>
      </w:r>
    </w:p>
    <w:p w14:paraId="55A0E1CD" w14:textId="6F47A347" w:rsidR="00E85D87" w:rsidRPr="00E85D87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  <w:r w:rsidRPr="00987388">
        <w:t>Worked as project Coordinator</w:t>
      </w:r>
    </w:p>
    <w:p w14:paraId="2A4FD1DB" w14:textId="0A255EBB" w:rsidR="00E85D87" w:rsidRPr="00E85D87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  <w:r w:rsidRPr="00987388">
        <w:t>Worked as Term Work Coordinator</w:t>
      </w:r>
    </w:p>
    <w:p w14:paraId="56AFE04F" w14:textId="4F5927F0" w:rsidR="00E85D87" w:rsidRPr="00E85D87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  <w:r w:rsidRPr="00987388">
        <w:t xml:space="preserve">Worked </w:t>
      </w:r>
      <w:r>
        <w:t>as Class Test</w:t>
      </w:r>
      <w:r w:rsidRPr="00987388">
        <w:t xml:space="preserve"> Coordinator</w:t>
      </w:r>
    </w:p>
    <w:p w14:paraId="2A5DF6A2" w14:textId="5FB34676" w:rsidR="00E85D87" w:rsidRPr="00E85D87" w:rsidRDefault="00E85D87" w:rsidP="001525D3">
      <w:pPr>
        <w:pStyle w:val="ListParagraph"/>
        <w:numPr>
          <w:ilvl w:val="0"/>
          <w:numId w:val="1"/>
        </w:numPr>
      </w:pPr>
      <w:r w:rsidRPr="00E85D87">
        <w:t xml:space="preserve">Worked as US for </w:t>
      </w:r>
      <w:r w:rsidRPr="00E85D87">
        <w:t>Dr. BAMU Exam</w:t>
      </w:r>
    </w:p>
    <w:p w14:paraId="09674A0E" w14:textId="77777777" w:rsidR="00E85D87" w:rsidRPr="001525D3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</w:p>
    <w:p w14:paraId="5722A504" w14:textId="77777777" w:rsidR="001525D3" w:rsidRDefault="001525D3" w:rsidP="001525D3">
      <w:pPr>
        <w:rPr>
          <w:b/>
          <w:bCs/>
        </w:rPr>
      </w:pPr>
    </w:p>
    <w:p w14:paraId="712E18A8" w14:textId="6E993BF2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Membership of Professional Bodies</w:t>
      </w:r>
      <w:r>
        <w:rPr>
          <w:b/>
          <w:bCs/>
        </w:rPr>
        <w:t>:</w:t>
      </w:r>
    </w:p>
    <w:p w14:paraId="079D94A0" w14:textId="62BF5411" w:rsidR="001525D3" w:rsidRPr="001525D3" w:rsidRDefault="00E85D87" w:rsidP="001525D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Lifetime ISTE</w:t>
      </w:r>
    </w:p>
    <w:p w14:paraId="2552FBEE" w14:textId="2769DD15" w:rsidR="001525D3" w:rsidRDefault="001525D3" w:rsidP="001525D3">
      <w:pPr>
        <w:rPr>
          <w:b/>
          <w:bCs/>
        </w:rPr>
      </w:pPr>
    </w:p>
    <w:p w14:paraId="23532A59" w14:textId="7377C7CD" w:rsidR="001525D3" w:rsidRDefault="001525D3" w:rsidP="001525D3">
      <w:pPr>
        <w:rPr>
          <w:b/>
          <w:bCs/>
        </w:rPr>
      </w:pPr>
      <w:r w:rsidRPr="001525D3">
        <w:rPr>
          <w:b/>
          <w:bCs/>
        </w:rPr>
        <w:t>Research Projects/Projects Guided</w:t>
      </w:r>
      <w:r>
        <w:rPr>
          <w:b/>
          <w:bCs/>
        </w:rPr>
        <w:t>:</w:t>
      </w:r>
    </w:p>
    <w:p w14:paraId="5538E720" w14:textId="33E27FBB" w:rsidR="001525D3" w:rsidRDefault="00E85D87" w:rsidP="001525D3">
      <w:pPr>
        <w:pStyle w:val="ListParagraph"/>
        <w:numPr>
          <w:ilvl w:val="0"/>
          <w:numId w:val="1"/>
        </w:numPr>
      </w:pPr>
      <w:r>
        <w:t>Database Watermarking, smart wheelchair project, Dehazing of satellite images, smart signal Monitoring, etc</w:t>
      </w:r>
    </w:p>
    <w:p w14:paraId="7616FDE7" w14:textId="56EBB11F" w:rsidR="001525D3" w:rsidRDefault="001525D3" w:rsidP="001525D3"/>
    <w:p w14:paraId="2AF6E940" w14:textId="70247601" w:rsidR="001525D3" w:rsidRPr="001525D3" w:rsidRDefault="001525D3" w:rsidP="001525D3">
      <w:pPr>
        <w:rPr>
          <w:b/>
          <w:bCs/>
        </w:rPr>
      </w:pPr>
      <w:r w:rsidRPr="001525D3">
        <w:rPr>
          <w:b/>
          <w:bCs/>
        </w:rPr>
        <w:t>Computer/Software Proficiency:</w:t>
      </w:r>
    </w:p>
    <w:p w14:paraId="70D766FB" w14:textId="3E0CCABE" w:rsidR="001525D3" w:rsidRDefault="0093627E" w:rsidP="001525D3">
      <w:pPr>
        <w:pStyle w:val="ListParagraph"/>
        <w:numPr>
          <w:ilvl w:val="0"/>
          <w:numId w:val="1"/>
        </w:numPr>
      </w:pPr>
      <w:r>
        <w:t xml:space="preserve">C, C++, Hadoop </w:t>
      </w:r>
      <w:r w:rsidR="00E6626F">
        <w:t>C</w:t>
      </w:r>
      <w:r>
        <w:t>loudera,</w:t>
      </w:r>
      <w:r w:rsidR="00E75D79">
        <w:t xml:space="preserve"> AWS, Javascript, MATLAB, Python, Data Mining and Analytics, SQL/ Oracle</w:t>
      </w:r>
    </w:p>
    <w:p w14:paraId="38C9ABAE" w14:textId="7680CA16" w:rsidR="001525D3" w:rsidRDefault="001525D3" w:rsidP="001525D3"/>
    <w:p w14:paraId="45D59AF0" w14:textId="726C2DD3" w:rsidR="001525D3" w:rsidRPr="001525D3" w:rsidRDefault="001525D3" w:rsidP="001525D3">
      <w:pPr>
        <w:rPr>
          <w:b/>
          <w:bCs/>
        </w:rPr>
      </w:pPr>
      <w:r w:rsidRPr="001525D3">
        <w:rPr>
          <w:b/>
          <w:bCs/>
        </w:rPr>
        <w:t>Seminar/Workshop/Industrial Training/STTP//FDP/CEP/Conference Attended</w:t>
      </w:r>
      <w:r>
        <w:rPr>
          <w:b/>
          <w:bCs/>
        </w:rPr>
        <w:t>:</w:t>
      </w:r>
    </w:p>
    <w:p w14:paraId="5CC2DB9B" w14:textId="64C37746" w:rsidR="001525D3" w:rsidRDefault="000B73C6" w:rsidP="001525D3">
      <w:pPr>
        <w:pStyle w:val="ListParagraph"/>
        <w:numPr>
          <w:ilvl w:val="0"/>
          <w:numId w:val="1"/>
        </w:numPr>
      </w:pPr>
      <w:r>
        <w:t>WORKSHOPS ATTENDED</w:t>
      </w:r>
    </w:p>
    <w:p w14:paraId="61270277" w14:textId="77777777" w:rsidR="000B73C6" w:rsidRDefault="000B73C6" w:rsidP="00E6626F">
      <w:pPr>
        <w:pStyle w:val="ListParagraph"/>
        <w:ind w:left="1440"/>
      </w:pPr>
    </w:p>
    <w:p w14:paraId="40B93F77" w14:textId="77777777" w:rsidR="000B73C6" w:rsidRDefault="000B73C6" w:rsidP="000B73C6">
      <w:pPr>
        <w:pStyle w:val="ListParagraph"/>
        <w:numPr>
          <w:ilvl w:val="0"/>
          <w:numId w:val="1"/>
        </w:numPr>
      </w:pPr>
      <w:r w:rsidRPr="000B73C6">
        <w:t>ORGANISING WORKSHOP/CONFERENCES</w:t>
      </w:r>
    </w:p>
    <w:p w14:paraId="1F284EBB" w14:textId="2724901C" w:rsidR="000B73C6" w:rsidRDefault="000B73C6" w:rsidP="00E6626F">
      <w:pPr>
        <w:pStyle w:val="ListParagraph"/>
        <w:ind w:left="1440"/>
      </w:pPr>
      <w:r>
        <w:tab/>
      </w:r>
    </w:p>
    <w:p w14:paraId="29729078" w14:textId="60ED084D" w:rsidR="000B73C6" w:rsidRDefault="000B73C6" w:rsidP="000B73C6"/>
    <w:p w14:paraId="00645542" w14:textId="65F448C8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Invited talks delivered</w:t>
      </w:r>
    </w:p>
    <w:p w14:paraId="67990CDA" w14:textId="480A6C68" w:rsidR="000B73C6" w:rsidRPr="000B73C6" w:rsidRDefault="000B73C6" w:rsidP="000B73C6">
      <w:pPr>
        <w:pStyle w:val="ListParagraph"/>
        <w:numPr>
          <w:ilvl w:val="0"/>
          <w:numId w:val="2"/>
        </w:numPr>
        <w:rPr>
          <w:b/>
          <w:bCs/>
        </w:rPr>
      </w:pPr>
    </w:p>
    <w:p w14:paraId="070554CE" w14:textId="77777777" w:rsidR="000B73C6" w:rsidRPr="000B73C6" w:rsidRDefault="000B73C6" w:rsidP="000B73C6">
      <w:pPr>
        <w:rPr>
          <w:b/>
          <w:bCs/>
        </w:rPr>
      </w:pPr>
    </w:p>
    <w:p w14:paraId="55616077" w14:textId="729319E8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Projects, Research Grants and Consultancy</w:t>
      </w:r>
    </w:p>
    <w:p w14:paraId="1055C688" w14:textId="45ADFC97" w:rsidR="000B73C6" w:rsidRPr="000B73C6" w:rsidRDefault="000B73C6" w:rsidP="000B73C6">
      <w:pPr>
        <w:pStyle w:val="ListParagraph"/>
        <w:numPr>
          <w:ilvl w:val="0"/>
          <w:numId w:val="2"/>
        </w:numPr>
        <w:rPr>
          <w:b/>
          <w:bCs/>
        </w:rPr>
      </w:pPr>
    </w:p>
    <w:p w14:paraId="3EBFF4A3" w14:textId="77777777" w:rsidR="000B73C6" w:rsidRPr="000B73C6" w:rsidRDefault="000B73C6" w:rsidP="000B73C6">
      <w:pPr>
        <w:rPr>
          <w:b/>
          <w:bCs/>
        </w:rPr>
      </w:pPr>
    </w:p>
    <w:p w14:paraId="2E42ED6D" w14:textId="6518EB80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Intellectual Property Rights</w:t>
      </w:r>
    </w:p>
    <w:p w14:paraId="6800F08A" w14:textId="40586E96" w:rsidR="002707AE" w:rsidRDefault="002707AE" w:rsidP="002707AE">
      <w:pPr>
        <w:pStyle w:val="ListParagraph"/>
        <w:numPr>
          <w:ilvl w:val="0"/>
          <w:numId w:val="2"/>
        </w:numPr>
        <w:spacing w:line="360" w:lineRule="auto"/>
      </w:pPr>
      <w:r w:rsidRPr="00443DC4">
        <w:t>Title of the work: Hyperion Bands Classification</w:t>
      </w:r>
      <w:r>
        <w:t xml:space="preserve">, </w:t>
      </w:r>
      <w:r w:rsidRPr="00443DC4">
        <w:t>Description: Development of a python module for bad band identification from the image bands as a preprocessing technique</w:t>
      </w:r>
    </w:p>
    <w:p w14:paraId="5E6CEE0D" w14:textId="592F161C" w:rsidR="002707AE" w:rsidRPr="002707AE" w:rsidRDefault="002707AE" w:rsidP="002707AE">
      <w:pPr>
        <w:pStyle w:val="ListParagraph"/>
        <w:spacing w:line="360" w:lineRule="auto"/>
        <w:rPr>
          <w:lang w:val="en-IN"/>
        </w:rPr>
      </w:pPr>
      <w:r>
        <w:t>Date of Application: 07/03/2022</w:t>
      </w:r>
      <w:r>
        <w:t xml:space="preserve"> , </w:t>
      </w:r>
      <w:r w:rsidRPr="00443DC4">
        <w:t>Registration number SW-15572/2022, Dated 07/07/2022</w:t>
      </w:r>
    </w:p>
    <w:p w14:paraId="3FA0A417" w14:textId="77777777" w:rsidR="000B73C6" w:rsidRPr="000B73C6" w:rsidRDefault="000B73C6" w:rsidP="000B73C6">
      <w:pPr>
        <w:rPr>
          <w:b/>
          <w:bCs/>
        </w:rPr>
      </w:pPr>
    </w:p>
    <w:p w14:paraId="45F56A67" w14:textId="72FFDD89" w:rsidR="000B73C6" w:rsidRPr="000B73C6" w:rsidRDefault="000B73C6" w:rsidP="000B73C6">
      <w:pPr>
        <w:rPr>
          <w:b/>
          <w:bCs/>
        </w:rPr>
      </w:pPr>
      <w:r w:rsidRPr="000B73C6">
        <w:rPr>
          <w:b/>
          <w:bCs/>
        </w:rPr>
        <w:t>List of Research Publications</w:t>
      </w:r>
    </w:p>
    <w:p w14:paraId="2D63CD90" w14:textId="6589407E" w:rsidR="000B73C6" w:rsidRDefault="000B73C6" w:rsidP="000B73C6">
      <w:pPr>
        <w:pStyle w:val="ListParagraph"/>
        <w:numPr>
          <w:ilvl w:val="0"/>
          <w:numId w:val="2"/>
        </w:numPr>
        <w:rPr>
          <w:b/>
          <w:bCs/>
        </w:rPr>
      </w:pPr>
      <w:r w:rsidRPr="000B73C6">
        <w:rPr>
          <w:b/>
          <w:bCs/>
        </w:rPr>
        <w:t>Papers in International Journal/Conferences</w:t>
      </w:r>
    </w:p>
    <w:p w14:paraId="7883586E" w14:textId="20FB35BE" w:rsidR="002707AE" w:rsidRPr="002707AE" w:rsidRDefault="002707AE" w:rsidP="002707AE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1. Ranjana Gore, Abhilasha Mishra, and Ratn</w:t>
      </w:r>
      <w:r>
        <w:rPr>
          <w:rStyle w:val="Strong"/>
          <w:b w:val="0"/>
          <w:bCs w:val="0"/>
        </w:rPr>
        <w:t>a</w:t>
      </w:r>
      <w:r w:rsidRPr="002707AE">
        <w:rPr>
          <w:rStyle w:val="Strong"/>
          <w:b w:val="0"/>
          <w:bCs w:val="0"/>
        </w:rPr>
        <w:t>deep Deshmukh, “Exploring the Mineralogy at Lonar Crater with Hyperspectral Remote Sensing,” J. Geol. Soc. India, Vol. 97, No. 3, Pp. 261–266, 2021, Doi: 10.1007/S12594-021-1676-4. (Scopus, SCI)</w:t>
      </w:r>
    </w:p>
    <w:p w14:paraId="61E47A28" w14:textId="77777777" w:rsidR="002707AE" w:rsidRPr="002707AE" w:rsidRDefault="002707AE" w:rsidP="002707AE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 xml:space="preserve">2.Ranjana W. Gore, A. D. Mishra, R. R. Deshmukh, I. B. Abbasov, And P. U. Randive, “LULC-Analysis of Land-Use with The Help of Unsupervised Classification,” Izv. Sfedu. Eng. Sci., Vol. 4, No. 93, Pp. 184–192, 11-10- 20. (SCI) </w:t>
      </w:r>
    </w:p>
    <w:p w14:paraId="152F36A9" w14:textId="77777777" w:rsidR="002707AE" w:rsidRPr="002707AE" w:rsidRDefault="002707AE" w:rsidP="002707AE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3.Ranjana Gore, A. Mishra, And R. Deshmukh, “Mineral Mapping at Lonar Crater Using Remote Sensing,” Journal of Scientific Research, Vol. 64(2), pp. 1-7, June 2020. (UGC appr.)</w:t>
      </w:r>
    </w:p>
    <w:p w14:paraId="4F50BAF9" w14:textId="77777777" w:rsidR="002707AE" w:rsidRPr="002707AE" w:rsidRDefault="002707AE" w:rsidP="002707AE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4. Ranjana W. Gore, S. Kasar, and Abhilasha Mishra, “Mineral Mapping and Lithological Discrimination Using Remote Sensing In Indian Region: A Review”, International Conference on Innovations in Engineering, Technology and Sciences (ICIETS), IEEE, 20 and 21 September 2018, NIE Institute of Technology, Mysuru.</w:t>
      </w:r>
    </w:p>
    <w:p w14:paraId="6721CA88" w14:textId="6B7ECF2F" w:rsidR="002707AE" w:rsidRPr="0065133B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noProof/>
        </w:rPr>
      </w:pPr>
      <w:r w:rsidRPr="002707AE">
        <w:rPr>
          <w:rStyle w:val="Strong"/>
          <w:b w:val="0"/>
          <w:bCs w:val="0"/>
        </w:rPr>
        <w:t xml:space="preserve">5. </w:t>
      </w:r>
      <w:r w:rsidRPr="0065133B">
        <w:rPr>
          <w:noProof/>
        </w:rPr>
        <w:t>Ranjana Gore, Abhilasha Mishra, and Ratndeep Deshmukh, “Hyperspectral Image Classification Using Machine Learning”, in Proceedings of the International Conference on Data Science, Machine Learning and Artificial Intelligence (DSMLAI’21’), 9-12 August, Association for Computing Machinery, New York, NY, USA, Pp. 261-265, 2021.</w:t>
      </w:r>
    </w:p>
    <w:p w14:paraId="1663A8B6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lastRenderedPageBreak/>
        <w:t xml:space="preserve">6. Ranjana Gore, Deepa Deshpande, “Voting Method for AQI Prediction and Monitoring Air Pollution using Real-Time Data”, International Conference on Smart Innovations in Design, Environment, Management, Planning and Computing, organized by MGM's Jawaharlal Nehru Engineering College Aurangabad, Maharashtra, IEEE, 30-31 Oct 2020. </w:t>
      </w:r>
    </w:p>
    <w:p w14:paraId="084C17C7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7. Ranjana Gore, Deepa Deshpande, “</w:t>
      </w:r>
      <w:hyperlink r:id="rId8">
        <w:r w:rsidRPr="002707AE">
          <w:rPr>
            <w:rStyle w:val="Strong"/>
            <w:b w:val="0"/>
            <w:bCs w:val="0"/>
          </w:rPr>
          <w:t>An approach for classification of health risks based on air quality levels</w:t>
        </w:r>
      </w:hyperlink>
      <w:r w:rsidRPr="002707AE">
        <w:rPr>
          <w:rStyle w:val="Strong"/>
          <w:b w:val="0"/>
          <w:bCs w:val="0"/>
        </w:rPr>
        <w:t xml:space="preserve">”, 2017 1st International Conference on Intelligent Systems and Information Management (ICISIM), IEEE, pp. 58-61, </w:t>
      </w:r>
      <w:r w:rsidRPr="002707AE">
        <w:rPr>
          <w:b/>
          <w:bCs/>
          <w:color w:val="333333"/>
          <w:shd w:val="clear" w:color="auto" w:fill="FFFFFF"/>
        </w:rPr>
        <w:t>05-06 October,</w:t>
      </w:r>
      <w:r w:rsidRPr="002707A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2707AE">
        <w:rPr>
          <w:rStyle w:val="Strong"/>
          <w:b w:val="0"/>
          <w:bCs w:val="0"/>
        </w:rPr>
        <w:t>2017.</w:t>
      </w:r>
    </w:p>
    <w:p w14:paraId="6A38CF9C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 xml:space="preserve">8. </w:t>
      </w:r>
      <w:r w:rsidRPr="002707AE">
        <w:rPr>
          <w:rStyle w:val="Strong"/>
          <w:b w:val="0"/>
          <w:bCs w:val="0"/>
          <w:lang w:eastAsia="en-IN"/>
        </w:rPr>
        <w:t>Nagori M.B., Gore Ranjana W., Dr. Madhuri Joshi, “</w:t>
      </w:r>
      <w:hyperlink r:id="rId9">
        <w:r w:rsidRPr="002707AE">
          <w:rPr>
            <w:rStyle w:val="Strong"/>
            <w:b w:val="0"/>
            <w:bCs w:val="0"/>
            <w:lang w:eastAsia="en-IN"/>
          </w:rPr>
          <w:t>Dynamic Causal Modelling for Schizophrenia</w:t>
        </w:r>
      </w:hyperlink>
      <w:r w:rsidRPr="002707AE">
        <w:rPr>
          <w:rStyle w:val="Strong"/>
          <w:b w:val="0"/>
          <w:bCs w:val="0"/>
          <w:lang w:eastAsia="en-IN"/>
        </w:rPr>
        <w:t xml:space="preserve">”, International Symposium on Humanities, Science and Engineering Research, Kuala Lumpur, Malaysia, IEEE, pp. 78-83, 2011. </w:t>
      </w:r>
    </w:p>
    <w:p w14:paraId="208174DB" w14:textId="77777777" w:rsidR="002707AE" w:rsidRPr="002707AE" w:rsidRDefault="002707AE" w:rsidP="002707AE">
      <w:pPr>
        <w:pStyle w:val="ListParagraph"/>
        <w:numPr>
          <w:ilvl w:val="0"/>
          <w:numId w:val="2"/>
        </w:numPr>
        <w:shd w:val="clear" w:color="auto" w:fill="FFFFFF"/>
        <w:adjustRightInd w:val="0"/>
        <w:spacing w:line="360" w:lineRule="auto"/>
        <w:ind w:right="114"/>
        <w:jc w:val="both"/>
        <w:textAlignment w:val="baseline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 xml:space="preserve">9. </w:t>
      </w:r>
      <w:r w:rsidRPr="002707AE">
        <w:rPr>
          <w:rStyle w:val="Strong"/>
          <w:rFonts w:eastAsia="Droid Sans Fallback"/>
          <w:b w:val="0"/>
          <w:bCs w:val="0"/>
        </w:rPr>
        <w:t>Ranjana Gore, Deepa Deshpande,</w:t>
      </w:r>
      <w:r w:rsidRPr="002707AE">
        <w:rPr>
          <w:rStyle w:val="Strong"/>
          <w:b w:val="0"/>
          <w:bCs w:val="0"/>
        </w:rPr>
        <w:t xml:space="preserve"> “</w:t>
      </w:r>
      <w:hyperlink r:id="rId10">
        <w:r w:rsidRPr="002707AE">
          <w:rPr>
            <w:rStyle w:val="Strong"/>
            <w:b w:val="0"/>
            <w:bCs w:val="0"/>
          </w:rPr>
          <w:t>Air Data Analysis for Predicting Health Risks</w:t>
        </w:r>
      </w:hyperlink>
      <w:r w:rsidRPr="002707AE">
        <w:rPr>
          <w:rStyle w:val="Strong"/>
          <w:b w:val="0"/>
          <w:bCs w:val="0"/>
        </w:rPr>
        <w:t>”, International Journal of Computer Science and Network, Elsevier, Vol. 7(1), pp. 36-39, 2018.</w:t>
      </w:r>
    </w:p>
    <w:p w14:paraId="216CBF97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10. Gore Ranjana Waman, “</w:t>
      </w:r>
      <w:hyperlink r:id="rId11">
        <w:r w:rsidRPr="002707AE">
          <w:rPr>
            <w:rStyle w:val="Strong"/>
            <w:b w:val="0"/>
            <w:bCs w:val="0"/>
          </w:rPr>
          <w:t>Mineral Mapping in the Region of Lonar Sarovar</w:t>
        </w:r>
      </w:hyperlink>
      <w:r w:rsidRPr="002707AE">
        <w:rPr>
          <w:rStyle w:val="Strong"/>
          <w:b w:val="0"/>
          <w:bCs w:val="0"/>
        </w:rPr>
        <w:t>”, International journal of Computing and Corporate Research, Vol. 6(4), pp. 1-5, 2016.</w:t>
      </w:r>
    </w:p>
    <w:p w14:paraId="63FEC903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11.Gore Ranjana Waman, Rucha Tare, “</w:t>
      </w:r>
      <w:hyperlink r:id="rId12">
        <w:r w:rsidRPr="002707AE">
          <w:rPr>
            <w:rStyle w:val="Strong"/>
            <w:b w:val="0"/>
            <w:bCs w:val="0"/>
          </w:rPr>
          <w:t>Database Watermarking Using SHA 512 Signature Generation Technique</w:t>
        </w:r>
      </w:hyperlink>
      <w:r w:rsidRPr="002707AE">
        <w:rPr>
          <w:rStyle w:val="Strong"/>
          <w:b w:val="0"/>
          <w:bCs w:val="0"/>
        </w:rPr>
        <w:t>”, International Journal of Computer Science and Information Technologies, Vol.5 (3), pp. 4065- 4068, 2014.</w:t>
      </w:r>
    </w:p>
    <w:p w14:paraId="40726B08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12. Gore Ranjana Waman, “</w:t>
      </w:r>
      <w:hyperlink r:id="rId13">
        <w:r w:rsidRPr="002707AE">
          <w:rPr>
            <w:rStyle w:val="Strong"/>
            <w:b w:val="0"/>
            <w:bCs w:val="0"/>
          </w:rPr>
          <w:t>Automated Classification of Schizophrenia with Neural Networks</w:t>
        </w:r>
      </w:hyperlink>
      <w:r w:rsidRPr="002707AE">
        <w:rPr>
          <w:rStyle w:val="Strong"/>
          <w:b w:val="0"/>
          <w:bCs w:val="0"/>
        </w:rPr>
        <w:t>”, International Journal of Computer Science and Technology, Vol 4(1), pp.594-597 , 2013.</w:t>
      </w:r>
    </w:p>
    <w:p w14:paraId="0080DDD0" w14:textId="77777777" w:rsidR="002707AE" w:rsidRPr="002707AE" w:rsidRDefault="002707AE" w:rsidP="002707AE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Style w:val="Strong"/>
          <w:b w:val="0"/>
          <w:bCs w:val="0"/>
        </w:rPr>
      </w:pPr>
      <w:r w:rsidRPr="002707AE">
        <w:rPr>
          <w:rStyle w:val="Strong"/>
          <w:b w:val="0"/>
          <w:bCs w:val="0"/>
        </w:rPr>
        <w:t>13. Gore Ranjana W, Dharmadhikari Dipa, “</w:t>
      </w:r>
      <w:hyperlink r:id="rId14">
        <w:r w:rsidRPr="002707AE">
          <w:rPr>
            <w:rStyle w:val="Strong"/>
            <w:b w:val="0"/>
            <w:bCs w:val="0"/>
          </w:rPr>
          <w:t>Classification of Schizophrenic and Controls using fMRI Data</w:t>
        </w:r>
      </w:hyperlink>
      <w:r w:rsidRPr="002707AE">
        <w:rPr>
          <w:rStyle w:val="Strong"/>
          <w:b w:val="0"/>
          <w:bCs w:val="0"/>
        </w:rPr>
        <w:t>”, International Journal of Computing and Corporate Research, Vol. 1(2), pp. 1-15, 2011.</w:t>
      </w:r>
    </w:p>
    <w:p w14:paraId="5D7C1C34" w14:textId="77777777" w:rsidR="000B73C6" w:rsidRPr="000B73C6" w:rsidRDefault="000B73C6" w:rsidP="000B73C6">
      <w:pPr>
        <w:pStyle w:val="ListParagraph"/>
        <w:numPr>
          <w:ilvl w:val="1"/>
          <w:numId w:val="2"/>
        </w:numPr>
        <w:rPr>
          <w:b/>
          <w:bCs/>
        </w:rPr>
      </w:pPr>
    </w:p>
    <w:p w14:paraId="6BFB9D6C" w14:textId="77777777" w:rsidR="000B73C6" w:rsidRDefault="000B73C6" w:rsidP="000B73C6">
      <w:pPr>
        <w:rPr>
          <w:b/>
          <w:bCs/>
        </w:rPr>
      </w:pPr>
    </w:p>
    <w:p w14:paraId="3728BFF6" w14:textId="194AF73D" w:rsidR="000B73C6" w:rsidRDefault="000B73C6" w:rsidP="000B73C6">
      <w:pPr>
        <w:rPr>
          <w:b/>
          <w:bCs/>
        </w:rPr>
      </w:pPr>
      <w:r w:rsidRPr="000B73C6">
        <w:rPr>
          <w:b/>
          <w:bCs/>
        </w:rPr>
        <w:t>NPTEL Certification</w:t>
      </w:r>
    </w:p>
    <w:p w14:paraId="3F13641B" w14:textId="77777777" w:rsidR="000B73C6" w:rsidRPr="000B73C6" w:rsidRDefault="000B73C6" w:rsidP="000B73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B73C6" w14:paraId="171B3465" w14:textId="77777777" w:rsidTr="000B73C6">
        <w:tc>
          <w:tcPr>
            <w:tcW w:w="1502" w:type="dxa"/>
          </w:tcPr>
          <w:p w14:paraId="55263D04" w14:textId="0B668EA4" w:rsidR="000B73C6" w:rsidRDefault="000B73C6" w:rsidP="000B73C6">
            <w:r>
              <w:t>Start Date</w:t>
            </w:r>
          </w:p>
        </w:tc>
        <w:tc>
          <w:tcPr>
            <w:tcW w:w="1502" w:type="dxa"/>
          </w:tcPr>
          <w:p w14:paraId="36FFA2BD" w14:textId="621FCA14" w:rsidR="000B73C6" w:rsidRDefault="000B73C6" w:rsidP="000B73C6">
            <w:r>
              <w:t>End Date</w:t>
            </w:r>
          </w:p>
        </w:tc>
        <w:tc>
          <w:tcPr>
            <w:tcW w:w="1503" w:type="dxa"/>
          </w:tcPr>
          <w:p w14:paraId="0812EFCD" w14:textId="10A2D30E" w:rsidR="000B73C6" w:rsidRDefault="000B73C6" w:rsidP="000B73C6">
            <w:r>
              <w:t>Duration (in weeks)</w:t>
            </w:r>
          </w:p>
        </w:tc>
        <w:tc>
          <w:tcPr>
            <w:tcW w:w="1503" w:type="dxa"/>
          </w:tcPr>
          <w:p w14:paraId="5986355B" w14:textId="286A49ED" w:rsidR="000B73C6" w:rsidRDefault="000B73C6" w:rsidP="000B73C6">
            <w:r>
              <w:t>Course Name</w:t>
            </w:r>
          </w:p>
        </w:tc>
        <w:tc>
          <w:tcPr>
            <w:tcW w:w="1503" w:type="dxa"/>
          </w:tcPr>
          <w:p w14:paraId="0CB9D282" w14:textId="5DA1F0CF" w:rsidR="000B73C6" w:rsidRDefault="000B73C6" w:rsidP="000B73C6">
            <w:r>
              <w:t xml:space="preserve">Marks </w:t>
            </w:r>
          </w:p>
        </w:tc>
        <w:tc>
          <w:tcPr>
            <w:tcW w:w="1503" w:type="dxa"/>
          </w:tcPr>
          <w:p w14:paraId="4FCD6EA9" w14:textId="68F064C5" w:rsidR="000B73C6" w:rsidRDefault="000B73C6" w:rsidP="000B73C6">
            <w:r>
              <w:t>Performance</w:t>
            </w:r>
          </w:p>
        </w:tc>
      </w:tr>
      <w:tr w:rsidR="000B73C6" w14:paraId="7E122496" w14:textId="77777777" w:rsidTr="000B73C6">
        <w:tc>
          <w:tcPr>
            <w:tcW w:w="1502" w:type="dxa"/>
          </w:tcPr>
          <w:p w14:paraId="09B5C8DB" w14:textId="55C8CF1A" w:rsidR="000B73C6" w:rsidRDefault="001E609E" w:rsidP="000B73C6">
            <w:r>
              <w:t>2019</w:t>
            </w:r>
          </w:p>
        </w:tc>
        <w:tc>
          <w:tcPr>
            <w:tcW w:w="1502" w:type="dxa"/>
          </w:tcPr>
          <w:p w14:paraId="1DE73BF3" w14:textId="1C9C4CE4" w:rsidR="000B73C6" w:rsidRDefault="001E609E" w:rsidP="000B73C6">
            <w:r>
              <w:t>2019</w:t>
            </w:r>
          </w:p>
        </w:tc>
        <w:tc>
          <w:tcPr>
            <w:tcW w:w="1503" w:type="dxa"/>
          </w:tcPr>
          <w:p w14:paraId="4AF38A35" w14:textId="400343B4" w:rsidR="000B73C6" w:rsidRDefault="001E609E" w:rsidP="000B73C6">
            <w:r>
              <w:t>8 weeks</w:t>
            </w:r>
          </w:p>
        </w:tc>
        <w:tc>
          <w:tcPr>
            <w:tcW w:w="1503" w:type="dxa"/>
          </w:tcPr>
          <w:p w14:paraId="7C09DE2E" w14:textId="33CAA33A" w:rsidR="000B73C6" w:rsidRDefault="001E609E" w:rsidP="000B73C6">
            <w:r w:rsidRPr="00206498">
              <w:t>python for Data Science</w:t>
            </w:r>
          </w:p>
        </w:tc>
        <w:tc>
          <w:tcPr>
            <w:tcW w:w="1503" w:type="dxa"/>
          </w:tcPr>
          <w:p w14:paraId="219D7D21" w14:textId="25FE7929" w:rsidR="000B73C6" w:rsidRDefault="001E609E" w:rsidP="000B73C6">
            <w:r>
              <w:t>Elite</w:t>
            </w:r>
          </w:p>
        </w:tc>
        <w:tc>
          <w:tcPr>
            <w:tcW w:w="1503" w:type="dxa"/>
          </w:tcPr>
          <w:p w14:paraId="31D61C8D" w14:textId="5D5E8CBB" w:rsidR="000B73C6" w:rsidRDefault="001E609E" w:rsidP="000B73C6">
            <w:r>
              <w:t>Elite</w:t>
            </w:r>
          </w:p>
        </w:tc>
      </w:tr>
    </w:tbl>
    <w:p w14:paraId="6EA275F5" w14:textId="73F2EC61" w:rsidR="000B73C6" w:rsidRDefault="000B73C6" w:rsidP="000B73C6"/>
    <w:p w14:paraId="3D7519FC" w14:textId="70AAE482" w:rsidR="000B73C6" w:rsidRDefault="000B73C6" w:rsidP="000B73C6">
      <w:r>
        <w:t xml:space="preserve">Date: </w:t>
      </w:r>
      <w:r w:rsidR="00E6626F">
        <w:t>06-12-2022</w:t>
      </w:r>
    </w:p>
    <w:p w14:paraId="49634AC3" w14:textId="5876E9EA" w:rsidR="000B73C6" w:rsidRDefault="000B73C6" w:rsidP="000B73C6">
      <w:r>
        <w:t>Place: Aurangabad</w:t>
      </w:r>
    </w:p>
    <w:p w14:paraId="64F88C66" w14:textId="2E2F0F74" w:rsidR="001E609E" w:rsidRDefault="001E609E" w:rsidP="000B73C6"/>
    <w:p w14:paraId="5E70AC48" w14:textId="0F49B961" w:rsidR="001E609E" w:rsidRPr="001525D3" w:rsidRDefault="001E609E" w:rsidP="000B73C6"/>
    <w:sectPr w:rsidR="001E609E" w:rsidRPr="001525D3" w:rsidSect="00134DC7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2B97" w14:textId="77777777" w:rsidR="00335DB6" w:rsidRDefault="00335DB6">
      <w:r>
        <w:separator/>
      </w:r>
    </w:p>
  </w:endnote>
  <w:endnote w:type="continuationSeparator" w:id="0">
    <w:p w14:paraId="39D4E11A" w14:textId="77777777" w:rsidR="00335DB6" w:rsidRDefault="003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1A92" w14:textId="50DF4BB5" w:rsidR="00D25FA3" w:rsidRDefault="00134DC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86C52D" wp14:editId="44F39D1D">
              <wp:simplePos x="0" y="0"/>
              <wp:positionH relativeFrom="page">
                <wp:posOffset>6083300</wp:posOffset>
              </wp:positionH>
              <wp:positionV relativeFrom="page">
                <wp:posOffset>9876155</wp:posOffset>
              </wp:positionV>
              <wp:extent cx="68072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72045" w14:textId="77777777" w:rsidR="00D25FA3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6C5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79pt;margin-top:777.65pt;width:53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dC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F5frthiuKS/m7N6/zNJQMiuWyIx8+aBxEDEpJPNMEDod7HyIZKJaW+JbFu67v01x7+1eCG2Mm&#10;kY98Z+ZhqibujiIqrI8sg3BeE15rDlqkX1KMvCKl9D/3QFqK/qNlK+I+LQEtQbUEYBVfLWWQYg5v&#10;wrx3e0dd0zLybLbFa7bLdEnKI4sTTx57Unha0bhXf36nrscfafcbAAD//wMAUEsDBBQABgAIAAAA&#10;IQBhC0vm4QAAAA4BAAAPAAAAZHJzL2Rvd25yZXYueG1sTI/BTsMwEETvSP0HaytxozZFjpIQp6oQ&#10;nJAQaThwdGI3sRqvQ+y24e9xTvS4M6PZN8VutgO56MkbhwIeNwyIxtYpg52Ar/rtIQXig0QlB4da&#10;wK/2sCtXd4XMlbtipS+H0JFYgj6XAvoQxpxS3/baSr9xo8boHd1kZYjn1FE1yWsstwPdMpZQKw3G&#10;D70c9Uuv29PhbAXsv7F6NT8fzWd1rExdZwzfk5MQ9+t5/wwk6Dn8h2HBj+hQRqbGnVF5MgjIeBq3&#10;hGhwzp+ALBGW8C2QZtFSngEtC3o7o/wDAAD//wMAUEsBAi0AFAAGAAgAAAAhALaDOJL+AAAA4QEA&#10;ABMAAAAAAAAAAAAAAAAAAAAAAFtDb250ZW50X1R5cGVzXS54bWxQSwECLQAUAAYACAAAACEAOP0h&#10;/9YAAACUAQAACwAAAAAAAAAAAAAAAAAvAQAAX3JlbHMvLnJlbHNQSwECLQAUAAYACAAAACEAh+Hn&#10;QtUBAACQAwAADgAAAAAAAAAAAAAAAAAuAgAAZHJzL2Uyb0RvYy54bWxQSwECLQAUAAYACAAAACEA&#10;YQtL5uEAAAAOAQAADwAAAAAAAAAAAAAAAAAvBAAAZHJzL2Rvd25yZXYueG1sUEsFBgAAAAAEAAQA&#10;8wAAAD0FAAAAAA==&#10;" filled="f" stroked="f">
              <v:textbox inset="0,0,0,0">
                <w:txbxContent>
                  <w:p w14:paraId="3D472045" w14:textId="77777777" w:rsidR="00D25FA3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P a</w:t>
                    </w:r>
                    <w:r>
                      <w:rPr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0B27" w14:textId="77777777" w:rsidR="00335DB6" w:rsidRDefault="00335DB6">
      <w:r>
        <w:separator/>
      </w:r>
    </w:p>
  </w:footnote>
  <w:footnote w:type="continuationSeparator" w:id="0">
    <w:p w14:paraId="02F5A46B" w14:textId="77777777" w:rsidR="00335DB6" w:rsidRDefault="0033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A33"/>
    <w:multiLevelType w:val="multilevel"/>
    <w:tmpl w:val="4008D4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E5B4A45"/>
    <w:multiLevelType w:val="hybridMultilevel"/>
    <w:tmpl w:val="4C84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4B3B"/>
    <w:multiLevelType w:val="hybridMultilevel"/>
    <w:tmpl w:val="DD9AE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54645"/>
    <w:multiLevelType w:val="multilevel"/>
    <w:tmpl w:val="1B70F1B0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DF35A6"/>
    <w:multiLevelType w:val="hybridMultilevel"/>
    <w:tmpl w:val="2212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8616">
    <w:abstractNumId w:val="2"/>
  </w:num>
  <w:num w:numId="2" w16cid:durableId="807359754">
    <w:abstractNumId w:val="1"/>
  </w:num>
  <w:num w:numId="3" w16cid:durableId="1298877340">
    <w:abstractNumId w:val="0"/>
  </w:num>
  <w:num w:numId="4" w16cid:durableId="1503199448">
    <w:abstractNumId w:val="4"/>
  </w:num>
  <w:num w:numId="5" w16cid:durableId="188614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C7"/>
    <w:rsid w:val="000B73C6"/>
    <w:rsid w:val="00134DC7"/>
    <w:rsid w:val="001525D3"/>
    <w:rsid w:val="001C242F"/>
    <w:rsid w:val="001E609E"/>
    <w:rsid w:val="002707AE"/>
    <w:rsid w:val="00314771"/>
    <w:rsid w:val="00335DB6"/>
    <w:rsid w:val="003913E3"/>
    <w:rsid w:val="00444B0F"/>
    <w:rsid w:val="005B3D13"/>
    <w:rsid w:val="0065133B"/>
    <w:rsid w:val="006A2ED7"/>
    <w:rsid w:val="00754D95"/>
    <w:rsid w:val="0077286D"/>
    <w:rsid w:val="0093627E"/>
    <w:rsid w:val="00B86C1B"/>
    <w:rsid w:val="00C23835"/>
    <w:rsid w:val="00DD2717"/>
    <w:rsid w:val="00E6626F"/>
    <w:rsid w:val="00E75D79"/>
    <w:rsid w:val="00E81F0A"/>
    <w:rsid w:val="00E85D87"/>
    <w:rsid w:val="00EC5F41"/>
    <w:rsid w:val="00E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75B77"/>
  <w15:chartTrackingRefBased/>
  <w15:docId w15:val="{A867FE88-A09B-46B7-8587-C59A62FD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rsid w:val="001C242F"/>
    <w:pPr>
      <w:keepNext/>
      <w:widowControl/>
      <w:tabs>
        <w:tab w:val="left" w:pos="720"/>
      </w:tabs>
      <w:suppressAutoHyphens/>
      <w:autoSpaceDE/>
      <w:autoSpaceDN/>
      <w:outlineLvl w:val="2"/>
    </w:pPr>
    <w:rPr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4DC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4D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134DC7"/>
    <w:pPr>
      <w:spacing w:before="67"/>
      <w:ind w:left="3929" w:right="3926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4D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134DC7"/>
  </w:style>
  <w:style w:type="table" w:styleId="TableGrid">
    <w:name w:val="Table Grid"/>
    <w:basedOn w:val="TableNormal"/>
    <w:uiPriority w:val="39"/>
    <w:rsid w:val="0013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52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42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C242F"/>
    <w:rPr>
      <w:rFonts w:ascii="Times New Roman" w:eastAsia="Times New Roman" w:hAnsi="Times New Roman" w:cs="Times New Roman"/>
      <w:b/>
      <w:bCs/>
      <w:color w:val="00000A"/>
      <w:sz w:val="24"/>
      <w:szCs w:val="24"/>
      <w:lang w:val="en-US"/>
    </w:rPr>
  </w:style>
  <w:style w:type="character" w:customStyle="1" w:styleId="ListLabel1">
    <w:name w:val="ListLabel 1"/>
    <w:rsid w:val="001C242F"/>
    <w:rPr>
      <w:rFonts w:cs="Symbol"/>
    </w:rPr>
  </w:style>
  <w:style w:type="paragraph" w:styleId="FootnoteText">
    <w:name w:val="footnote text"/>
    <w:basedOn w:val="Normal"/>
    <w:link w:val="FootnoteTextChar"/>
    <w:rsid w:val="00E85D87"/>
    <w:pPr>
      <w:widowControl/>
      <w:tabs>
        <w:tab w:val="left" w:pos="720"/>
      </w:tabs>
      <w:suppressAutoHyphens/>
      <w:autoSpaceDE/>
      <w:autoSpaceDN/>
    </w:pPr>
    <w:rPr>
      <w:color w:val="00000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5D87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styleId="Strong">
    <w:name w:val="Strong"/>
    <w:basedOn w:val="DefaultParagraphFont"/>
    <w:qFormat/>
    <w:rsid w:val="00270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abstract/document/8122148/" TargetMode="External"/><Relationship Id="rId13" Type="http://schemas.openxmlformats.org/officeDocument/2006/relationships/hyperlink" Target="http://www.academia.edu/download/37608635/ijcst_my_pape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iteseerx.ist.psu.edu/viewdoc/download?doi=10.1.1.439.1964&amp;rep=rep1&amp;type=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jccr.com/July2016/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jcsn.org/IJCSN-2018/7-1/Air-Data-Analysis-for-Predicting-Health-Risk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xplore.ieee.org/iel5/5996360/6008470/06008504.pdf" TargetMode="External"/><Relationship Id="rId14" Type="http://schemas.openxmlformats.org/officeDocument/2006/relationships/hyperlink" Target="https://www.ijccr.com/September2011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Mule</dc:creator>
  <cp:keywords/>
  <dc:description/>
  <cp:lastModifiedBy>Hitesh Klae</cp:lastModifiedBy>
  <cp:revision>15</cp:revision>
  <dcterms:created xsi:type="dcterms:W3CDTF">2022-12-06T06:23:00Z</dcterms:created>
  <dcterms:modified xsi:type="dcterms:W3CDTF">2022-12-06T09:39:00Z</dcterms:modified>
</cp:coreProperties>
</file>